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rFonts w:ascii="Aptos;sans-serif" w:hAnsi="Aptos;sans-serif"/>
        </w:rPr>
      </w:pPr>
      <w:r>
        <w:rPr>
          <w:rFonts w:ascii="Aptos;sans-serif" w:hAnsi="Aptos;sans-serif"/>
          <w:b/>
          <w:bCs/>
          <w:i w:val="false"/>
          <w:caps w:val="false"/>
          <w:smallCaps w:val="false"/>
          <w:color w:val="000000"/>
          <w:spacing w:val="0"/>
          <w:sz w:val="24"/>
          <w:u w:val="single"/>
        </w:rPr>
        <w:t>Rocket Software NextGen Academy Phase I Notes v1.2</w:t>
      </w:r>
    </w:p>
    <w:p>
      <w:pPr>
        <w:pStyle w:val="Normal"/>
        <w:bidi w:val="0"/>
        <w:ind w:hanging="0" w:start="0" w:end="0"/>
        <w:jc w:val="start"/>
        <w:rPr>
          <w:rFonts w:ascii="Aptos;sans-serif" w:hAnsi="Aptos;sans-serif"/>
          <w:b w:val="false"/>
          <w:i w:val="false"/>
          <w:i w:val="false"/>
          <w:caps w:val="false"/>
          <w:smallCaps w:val="false"/>
          <w:color w:val="000000"/>
          <w:spacing w:val="0"/>
          <w:sz w:val="24"/>
        </w:rPr>
      </w:pPr>
      <w:r>
        <w:rPr>
          <w:rFonts w:ascii="Aptos;sans-serif" w:hAnsi="Aptos;sans-serif"/>
          <w:b w:val="false"/>
          <w:i w:val="false"/>
          <w:caps w:val="false"/>
          <w:smallCaps w:val="false"/>
          <w:color w:val="000000"/>
          <w:spacing w:val="0"/>
          <w:sz w:val="24"/>
        </w:rPr>
      </w:r>
    </w:p>
    <w:p>
      <w:pPr>
        <w:pStyle w:val="Normal"/>
        <w:bidi w:val="0"/>
        <w:ind w:hanging="0" w:start="0" w:end="0"/>
        <w:jc w:val="start"/>
        <w:rPr>
          <w:rFonts w:ascii="Aptos;sans-serif" w:hAnsi="Aptos;sans-serif"/>
        </w:rPr>
      </w:pPr>
      <w:r>
        <w:rPr>
          <w:rFonts w:ascii="Aptos;sans-serif" w:hAnsi="Aptos;sans-serif"/>
          <w:b w:val="false"/>
          <w:i w:val="false"/>
          <w:caps w:val="false"/>
          <w:smallCaps w:val="false"/>
          <w:color w:val="000000"/>
          <w:spacing w:val="0"/>
          <w:sz w:val="24"/>
        </w:rPr>
        <w:t>I am Jonathan Earl, I have been requested to act as the Technical Project Manager for this occurrence of the NextGen Academy. I taught this program in 2025 in Rogers Arkansas.</w:t>
      </w:r>
    </w:p>
    <w:p>
      <w:pPr>
        <w:pStyle w:val="Normal"/>
        <w:bidi w:val="0"/>
        <w:ind w:hanging="0" w:start="0" w:end="0"/>
        <w:jc w:val="start"/>
        <w:rPr>
          <w:rFonts w:ascii="Aptos;sans-serif" w:hAnsi="Aptos;sans-serif"/>
          <w:b w:val="false"/>
          <w:i w:val="false"/>
          <w:i w:val="false"/>
          <w:caps w:val="false"/>
          <w:smallCaps w:val="false"/>
          <w:color w:val="000000"/>
          <w:spacing w:val="0"/>
          <w:sz w:val="24"/>
        </w:rPr>
      </w:pPr>
      <w:r>
        <w:rPr>
          <w:rFonts w:ascii="Aptos;sans-serif" w:hAnsi="Aptos;sans-serif"/>
          <w:b w:val="false"/>
          <w:i w:val="false"/>
          <w:caps w:val="false"/>
          <w:smallCaps w:val="false"/>
          <w:color w:val="000000"/>
          <w:spacing w:val="0"/>
          <w:sz w:val="24"/>
        </w:rPr>
      </w:r>
    </w:p>
    <w:p>
      <w:pPr>
        <w:pStyle w:val="Normal"/>
        <w:bidi w:val="0"/>
        <w:ind w:hanging="0" w:start="0" w:end="0"/>
        <w:jc w:val="start"/>
        <w:rPr/>
      </w:pPr>
      <w:r>
        <w:rPr>
          <w:rFonts w:ascii="Aptos;sans-serif" w:hAnsi="Aptos;sans-serif"/>
          <w:b w:val="false"/>
          <w:i w:val="false"/>
          <w:caps w:val="false"/>
          <w:smallCaps w:val="false"/>
          <w:color w:val="000000"/>
          <w:spacing w:val="0"/>
          <w:sz w:val="24"/>
        </w:rPr>
        <w:t xml:space="preserve">I am based in Boulder Colorado in the US, my timezone is GMT-7, 11:30 behind IST. My cell is 001.303.324.5943, please feel free to text me with questions, my e-mail is </w:t>
      </w:r>
      <w:hyperlink r:id="rId2">
        <w:r>
          <w:rPr>
            <w:rStyle w:val="Hyperlink"/>
            <w:rFonts w:ascii="Aptos;sans-serif" w:hAnsi="Aptos;sans-serif"/>
            <w:b w:val="false"/>
            <w:i w:val="false"/>
            <w:caps w:val="false"/>
            <w:smallCaps w:val="false"/>
            <w:color w:val="000000"/>
            <w:spacing w:val="0"/>
            <w:sz w:val="24"/>
          </w:rPr>
          <w:t>Jonathan@Earl-Family.Net</w:t>
        </w:r>
      </w:hyperlink>
      <w:r>
        <w:rPr>
          <w:rFonts w:ascii="Aptos;sans-serif" w:hAnsi="Aptos;sans-serif"/>
          <w:b w:val="false"/>
          <w:i w:val="false"/>
          <w:caps w:val="false"/>
          <w:smallCaps w:val="false"/>
          <w:color w:val="000000"/>
          <w:spacing w:val="0"/>
          <w:sz w:val="24"/>
        </w:rPr>
        <w:t xml:space="preserve"> (secondary e-mail: </w:t>
      </w:r>
      <w:hyperlink r:id="rId3">
        <w:r>
          <w:rPr>
            <w:rStyle w:val="Hyperlink"/>
            <w:rFonts w:ascii="Aptos;sans-serif" w:hAnsi="Aptos;sans-serif"/>
            <w:b w:val="false"/>
            <w:i w:val="false"/>
            <w:caps w:val="false"/>
            <w:smallCaps w:val="false"/>
            <w:color w:val="000000"/>
            <w:spacing w:val="0"/>
            <w:sz w:val="24"/>
          </w:rPr>
          <w:t>JREarl@Comcast.Net</w:t>
        </w:r>
      </w:hyperlink>
      <w:r>
        <w:rPr>
          <w:rFonts w:ascii="Aptos;sans-serif" w:hAnsi="Aptos;sans-serif"/>
          <w:b w:val="false"/>
          <w:i w:val="false"/>
          <w:caps w:val="false"/>
          <w:smallCaps w:val="false"/>
          <w:color w:val="000000"/>
          <w:spacing w:val="0"/>
          <w:sz w:val="24"/>
        </w:rPr>
        <w:t>)</w:t>
      </w:r>
    </w:p>
    <w:p>
      <w:pPr>
        <w:pStyle w:val="Normal"/>
        <w:bidi w:val="0"/>
        <w:ind w:hanging="0" w:start="0" w:end="0"/>
        <w:jc w:val="start"/>
        <w:rPr>
          <w:rFonts w:ascii="Aptos;sans-serif" w:hAnsi="Aptos;sans-serif"/>
          <w:b w:val="false"/>
          <w:i w:val="false"/>
          <w:i w:val="false"/>
          <w:caps w:val="false"/>
          <w:smallCaps w:val="false"/>
          <w:color w:val="000000"/>
          <w:spacing w:val="0"/>
          <w:sz w:val="24"/>
        </w:rPr>
      </w:pPr>
      <w:r>
        <w:rPr>
          <w:rFonts w:ascii="Aptos;sans-serif" w:hAnsi="Aptos;sans-serif"/>
          <w:b w:val="false"/>
          <w:i w:val="false"/>
          <w:caps w:val="false"/>
          <w:smallCaps w:val="false"/>
          <w:color w:val="000000"/>
          <w:spacing w:val="0"/>
          <w:sz w:val="24"/>
        </w:rPr>
      </w:r>
    </w:p>
    <w:p>
      <w:pPr>
        <w:pStyle w:val="Normal"/>
        <w:bidi w:val="0"/>
        <w:ind w:hanging="0" w:start="0" w:end="0"/>
        <w:jc w:val="start"/>
        <w:rPr>
          <w:rFonts w:ascii="Aptos;sans-serif" w:hAnsi="Aptos;sans-serif"/>
        </w:rPr>
      </w:pPr>
      <w:r>
        <w:rPr>
          <w:rFonts w:ascii="Aptos;sans-serif" w:hAnsi="Aptos;sans-serif"/>
          <w:b w:val="false"/>
          <w:i w:val="false"/>
          <w:caps w:val="false"/>
          <w:smallCaps w:val="false"/>
          <w:color w:val="000000"/>
          <w:spacing w:val="0"/>
          <w:sz w:val="24"/>
        </w:rPr>
        <w:t>My responsibilities include providing guidance the the academy instructors, managing the evaluation process, defining the Phase I Project details, and helping the instructors in any way I can.  Please feel free to ask anything, if I do to have the answer I will attempt to connect you with the correct resource.</w:t>
      </w:r>
    </w:p>
    <w:p>
      <w:pPr>
        <w:pStyle w:val="Normal"/>
        <w:bidi w:val="0"/>
        <w:ind w:hanging="0" w:start="0" w:end="0"/>
        <w:jc w:val="start"/>
        <w:rPr>
          <w:rFonts w:ascii="Aptos;sans-serif" w:hAnsi="Aptos;sans-serif"/>
        </w:rPr>
      </w:pPr>
      <w:r>
        <w:rPr>
          <w:rFonts w:ascii="Aptos;sans-serif" w:hAnsi="Aptos;sans-serif"/>
        </w:rPr>
      </w:r>
    </w:p>
    <w:p>
      <w:pPr>
        <w:pStyle w:val="Normal"/>
        <w:bidi w:val="0"/>
        <w:ind w:hanging="0" w:start="0" w:end="0"/>
        <w:jc w:val="start"/>
        <w:rPr>
          <w:rFonts w:ascii="Aptos;sans-serif" w:hAnsi="Aptos;sans-serif"/>
        </w:rPr>
      </w:pPr>
      <w:r>
        <w:rPr>
          <w:rFonts w:ascii="Aptos;sans-serif" w:hAnsi="Aptos;sans-serif"/>
          <w:b w:val="false"/>
          <w:i w:val="false"/>
          <w:caps w:val="false"/>
          <w:smallCaps w:val="false"/>
          <w:color w:val="000000"/>
          <w:spacing w:val="0"/>
          <w:sz w:val="24"/>
          <w:shd w:fill="FFFF00" w:val="clear"/>
        </w:rPr>
        <w:t>Please contact me at the end of the first day, and send me a progress report at the end of each week</w:t>
      </w:r>
      <w:r>
        <w:rPr>
          <w:rFonts w:ascii="Aptos;sans-serif" w:hAnsi="Aptos;sans-serif"/>
          <w:b w:val="false"/>
          <w:i w:val="false"/>
          <w:caps w:val="false"/>
          <w:smallCaps w:val="false"/>
          <w:color w:val="000000"/>
          <w:spacing w:val="0"/>
          <w:sz w:val="24"/>
        </w:rPr>
        <w:t>.</w:t>
      </w:r>
    </w:p>
    <w:p>
      <w:pPr>
        <w:pStyle w:val="Normal"/>
        <w:bidi w:val="0"/>
        <w:ind w:hanging="0" w:start="0" w:end="0"/>
        <w:jc w:val="start"/>
        <w:rPr>
          <w:rFonts w:ascii="Aptos;sans-serif" w:hAnsi="Aptos;sans-serif"/>
          <w:b w:val="false"/>
          <w:i w:val="false"/>
          <w:i w:val="false"/>
          <w:caps w:val="false"/>
          <w:smallCaps w:val="false"/>
          <w:color w:val="000000"/>
          <w:spacing w:val="0"/>
          <w:sz w:val="24"/>
        </w:rPr>
      </w:pPr>
      <w:r>
        <w:rPr>
          <w:rFonts w:ascii="Aptos;sans-serif" w:hAnsi="Aptos;sans-serif"/>
          <w:b w:val="false"/>
          <w:i w:val="false"/>
          <w:caps w:val="false"/>
          <w:smallCaps w:val="false"/>
          <w:color w:val="000000"/>
          <w:spacing w:val="0"/>
          <w:sz w:val="24"/>
        </w:rPr>
      </w:r>
    </w:p>
    <w:p>
      <w:pPr>
        <w:pStyle w:val="Normal"/>
        <w:bidi w:val="0"/>
        <w:ind w:hanging="0" w:start="0" w:end="0"/>
        <w:jc w:val="start"/>
        <w:rPr>
          <w:rFonts w:ascii="Aptos;sans-serif" w:hAnsi="Aptos;sans-serif"/>
          <w:b w:val="false"/>
          <w:i w:val="false"/>
          <w:i w:val="false"/>
          <w:caps w:val="false"/>
          <w:smallCaps w:val="false"/>
          <w:color w:val="000000"/>
          <w:spacing w:val="0"/>
          <w:sz w:val="24"/>
        </w:rPr>
      </w:pPr>
      <w:r>
        <w:rPr>
          <w:rFonts w:ascii="Aptos;sans-serif" w:hAnsi="Aptos;sans-serif"/>
          <w:b w:val="false"/>
          <w:i w:val="false"/>
          <w:caps w:val="false"/>
          <w:smallCaps w:val="false"/>
          <w:color w:val="000000"/>
          <w:spacing w:val="0"/>
          <w:sz w:val="24"/>
        </w:rPr>
      </w:r>
    </w:p>
    <w:p>
      <w:pPr>
        <w:pStyle w:val="Normal"/>
        <w:bidi w:val="0"/>
        <w:ind w:hanging="0" w:start="0" w:end="0"/>
        <w:jc w:val="start"/>
        <w:rPr>
          <w:rFonts w:ascii="Aptos;sans-serif" w:hAnsi="Aptos;sans-serif"/>
        </w:rPr>
      </w:pPr>
      <w:r>
        <w:rPr>
          <w:rFonts w:ascii="Aptos;sans-serif" w:hAnsi="Aptos;sans-serif"/>
          <w:b/>
          <w:bCs/>
          <w:i w:val="false"/>
          <w:caps w:val="false"/>
          <w:smallCaps w:val="false"/>
          <w:color w:val="000000"/>
          <w:spacing w:val="0"/>
          <w:sz w:val="24"/>
          <w:u w:val="single"/>
        </w:rPr>
        <w:t>Phase I Timeline</w:t>
      </w:r>
    </w:p>
    <w:p>
      <w:pPr>
        <w:pStyle w:val="Normal"/>
        <w:bidi w:val="0"/>
        <w:ind w:hanging="0" w:start="0" w:end="0"/>
        <w:jc w:val="start"/>
        <w:rPr>
          <w:rFonts w:ascii="Aptos;sans-serif" w:hAnsi="Aptos;sans-serif"/>
          <w:b/>
          <w:bCs/>
          <w:i w:val="false"/>
          <w:i w:val="false"/>
          <w:caps w:val="false"/>
          <w:smallCaps w:val="false"/>
          <w:color w:val="000000"/>
          <w:spacing w:val="0"/>
          <w:sz w:val="24"/>
          <w:u w:val="single"/>
        </w:rPr>
      </w:pPr>
      <w:r>
        <w:rPr>
          <w:rFonts w:ascii="Aptos;sans-serif" w:hAnsi="Aptos;sans-serif"/>
          <w:b/>
          <w:bCs/>
          <w:i w:val="false"/>
          <w:caps w:val="false"/>
          <w:smallCaps w:val="false"/>
          <w:color w:val="000000"/>
          <w:spacing w:val="0"/>
          <w:sz w:val="24"/>
          <w:u w:val="single"/>
        </w:rPr>
      </w:r>
    </w:p>
    <w:p>
      <w:pPr>
        <w:pStyle w:val="Normal"/>
        <w:bidi w:val="0"/>
        <w:ind w:hanging="0" w:start="0" w:end="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Prior to the start of the program, the Phase I Instructor will need to:</w:t>
      </w:r>
    </w:p>
    <w:p>
      <w:pPr>
        <w:pStyle w:val="Normal"/>
        <w:bidi w:val="0"/>
        <w:ind w:hanging="0" w:start="0" w:end="0"/>
        <w:jc w:val="start"/>
        <w:rPr>
          <w:rFonts w:ascii="Aptos;sans-serif" w:hAnsi="Aptos;sans-serif"/>
          <w:b w:val="false"/>
          <w:bCs w:val="false"/>
          <w:i w:val="false"/>
          <w:i w:val="false"/>
          <w:caps w:val="false"/>
          <w:smallCaps w:val="false"/>
          <w:color w:val="000000"/>
          <w:spacing w:val="0"/>
          <w:sz w:val="24"/>
          <w:u w:val="none"/>
        </w:rPr>
      </w:pPr>
      <w:r>
        <w:rPr>
          <w:rFonts w:ascii="Aptos;sans-serif" w:hAnsi="Aptos;sans-serif"/>
          <w:b w:val="false"/>
          <w:bCs w:val="false"/>
          <w:i w:val="false"/>
          <w:caps w:val="false"/>
          <w:smallCaps w:val="false"/>
          <w:color w:val="000000"/>
          <w:spacing w:val="0"/>
          <w:sz w:val="24"/>
          <w:u w:val="none"/>
        </w:rPr>
      </w:r>
    </w:p>
    <w:p>
      <w:pPr>
        <w:pStyle w:val="Normal"/>
        <w:numPr>
          <w:ilvl w:val="0"/>
          <w:numId w:val="1"/>
        </w:numPr>
        <w:bidi w:val="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Review the course material at:</w:t>
      </w:r>
    </w:p>
    <w:p>
      <w:pPr>
        <w:pStyle w:val="Normal"/>
        <w:numPr>
          <w:ilvl w:val="0"/>
          <w:numId w:val="0"/>
        </w:numPr>
        <w:bidi w:val="0"/>
        <w:ind w:hanging="0" w:start="720"/>
        <w:jc w:val="start"/>
        <w:rPr/>
      </w:pPr>
      <w:hyperlink r:id="rId4">
        <w:r>
          <w:rPr>
            <w:rStyle w:val="Hyperlink"/>
            <w:rFonts w:ascii="Aptos;sans-serif" w:hAnsi="Aptos;sans-serif"/>
            <w:b w:val="false"/>
            <w:bCs w:val="false"/>
            <w:i w:val="false"/>
            <w:caps w:val="false"/>
            <w:smallCaps w:val="false"/>
            <w:color w:val="000000"/>
            <w:spacing w:val="0"/>
            <w:sz w:val="24"/>
            <w:u w:val="single"/>
          </w:rPr>
          <w:t>https://github.com/exgnosis/RocketBootCamp-Prep</w:t>
        </w:r>
      </w:hyperlink>
    </w:p>
    <w:p>
      <w:pPr>
        <w:pStyle w:val="Normal"/>
        <w:numPr>
          <w:ilvl w:val="0"/>
          <w:numId w:val="0"/>
        </w:numPr>
        <w:bidi w:val="0"/>
        <w:ind w:hanging="0" w:start="72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Please note these materials are currently being updated to include the AI integration Rocket has asked for, so check back frequently </w:t>
      </w:r>
    </w:p>
    <w:p>
      <w:pPr>
        <w:pStyle w:val="Normal"/>
        <w:numPr>
          <w:ilvl w:val="0"/>
          <w:numId w:val="0"/>
        </w:numPr>
        <w:bidi w:val="0"/>
        <w:ind w:hanging="0" w:start="720"/>
        <w:jc w:val="start"/>
        <w:rPr>
          <w:rFonts w:ascii="Aptos;sans-serif" w:hAnsi="Aptos;sans-serif"/>
          <w:b w:val="false"/>
          <w:bCs w:val="false"/>
          <w:i w:val="false"/>
          <w:i w:val="false"/>
          <w:caps w:val="false"/>
          <w:smallCaps w:val="false"/>
          <w:color w:val="000000"/>
          <w:spacing w:val="0"/>
          <w:sz w:val="24"/>
          <w:u w:val="none"/>
        </w:rPr>
      </w:pPr>
      <w:r>
        <w:rPr>
          <w:rFonts w:ascii="Aptos;sans-serif" w:hAnsi="Aptos;sans-serif"/>
          <w:b w:val="false"/>
          <w:bCs w:val="false"/>
          <w:i w:val="false"/>
          <w:caps w:val="false"/>
          <w:smallCaps w:val="false"/>
          <w:color w:val="000000"/>
          <w:spacing w:val="0"/>
          <w:sz w:val="24"/>
          <w:u w:val="none"/>
        </w:rPr>
      </w:r>
    </w:p>
    <w:p>
      <w:pPr>
        <w:pStyle w:val="Normal"/>
        <w:numPr>
          <w:ilvl w:val="0"/>
          <w:numId w:val="1"/>
        </w:numPr>
        <w:bidi w:val="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Review the Phase I Project materials I have provided at: </w:t>
      </w:r>
    </w:p>
    <w:p>
      <w:pPr>
        <w:pStyle w:val="Normal"/>
        <w:numPr>
          <w:ilvl w:val="0"/>
          <w:numId w:val="0"/>
        </w:numPr>
        <w:bidi w:val="0"/>
        <w:ind w:hanging="0" w:start="720"/>
        <w:jc w:val="start"/>
        <w:rPr/>
      </w:pPr>
      <w:hyperlink r:id="rId5">
        <w:r>
          <w:rPr>
            <w:rStyle w:val="Hyperlink"/>
            <w:rFonts w:ascii="Aptos;sans-serif" w:hAnsi="Aptos;sans-serif"/>
            <w:b w:val="false"/>
            <w:i w:val="false"/>
            <w:caps w:val="false"/>
            <w:smallCaps w:val="false"/>
            <w:color w:val="000000"/>
            <w:spacing w:val="0"/>
            <w:sz w:val="24"/>
          </w:rPr>
          <w:t>https://www.jre-training.com/NextGen</w:t>
        </w:r>
      </w:hyperlink>
      <w:r>
        <w:rPr>
          <w:rFonts w:ascii="Aptos;sans-serif" w:hAnsi="Aptos;sans-serif"/>
          <w:b w:val="false"/>
          <w:bCs w:val="false"/>
          <w:i w:val="false"/>
          <w:caps w:val="false"/>
          <w:smallCaps w:val="false"/>
          <w:color w:val="000000"/>
          <w:spacing w:val="0"/>
          <w:sz w:val="24"/>
          <w:u w:val="none"/>
        </w:rPr>
        <w:t xml:space="preserve"> </w:t>
      </w:r>
    </w:p>
    <w:p>
      <w:pPr>
        <w:pStyle w:val="Normal"/>
        <w:numPr>
          <w:ilvl w:val="0"/>
          <w:numId w:val="0"/>
        </w:numPr>
        <w:bidi w:val="0"/>
        <w:ind w:hanging="0" w:start="72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Specifically the </w:t>
      </w:r>
      <w:r>
        <w:rPr>
          <w:rFonts w:ascii="Aptos;sans-serif" w:hAnsi="Aptos;sans-serif"/>
          <w:b/>
          <w:bCs/>
          <w:i w:val="false"/>
          <w:caps w:val="false"/>
          <w:smallCaps w:val="false"/>
          <w:color w:val="000000"/>
          <w:spacing w:val="0"/>
          <w:sz w:val="24"/>
          <w:u w:val="none"/>
        </w:rPr>
        <w:t>PhaseIProject.pdf</w:t>
      </w:r>
      <w:r>
        <w:rPr>
          <w:rFonts w:ascii="Aptos;sans-serif" w:hAnsi="Aptos;sans-serif"/>
          <w:b w:val="false"/>
          <w:bCs w:val="false"/>
          <w:i w:val="false"/>
          <w:caps w:val="false"/>
          <w:smallCaps w:val="false"/>
          <w:color w:val="000000"/>
          <w:spacing w:val="0"/>
          <w:sz w:val="24"/>
          <w:u w:val="none"/>
        </w:rPr>
        <w:t>, along with the individual Team pdfs</w:t>
      </w:r>
    </w:p>
    <w:p>
      <w:pPr>
        <w:pStyle w:val="Normal"/>
        <w:numPr>
          <w:ilvl w:val="0"/>
          <w:numId w:val="0"/>
        </w:numPr>
        <w:bidi w:val="0"/>
        <w:ind w:hanging="0" w:start="720"/>
        <w:jc w:val="start"/>
        <w:rPr>
          <w:rFonts w:ascii="Aptos;sans-serif" w:hAnsi="Aptos;sans-serif"/>
          <w:b w:val="false"/>
          <w:bCs w:val="false"/>
          <w:u w:val="none"/>
        </w:rPr>
      </w:pPr>
      <w:r>
        <w:rPr>
          <w:rFonts w:ascii="Aptos;sans-serif" w:hAnsi="Aptos;sans-serif"/>
          <w:b w:val="false"/>
          <w:bCs w:val="false"/>
          <w:u w:val="none"/>
        </w:rPr>
      </w:r>
    </w:p>
    <w:p>
      <w:pPr>
        <w:pStyle w:val="Normal"/>
        <w:numPr>
          <w:ilvl w:val="0"/>
          <w:numId w:val="1"/>
        </w:numPr>
        <w:bidi w:val="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Review the </w:t>
      </w:r>
      <w:r>
        <w:rPr>
          <w:rFonts w:ascii="Aptos;sans-serif" w:hAnsi="Aptos;sans-serif"/>
          <w:b/>
          <w:bCs/>
          <w:i w:val="false"/>
          <w:caps w:val="false"/>
          <w:smallCaps w:val="false"/>
          <w:color w:val="000000"/>
          <w:spacing w:val="0"/>
          <w:sz w:val="24"/>
          <w:u w:val="none"/>
        </w:rPr>
        <w:t>Evaluation.pdf</w:t>
      </w:r>
      <w:r>
        <w:rPr>
          <w:rFonts w:ascii="Aptos;sans-serif" w:hAnsi="Aptos;sans-serif"/>
          <w:b w:val="false"/>
          <w:bCs w:val="false"/>
          <w:i w:val="false"/>
          <w:caps w:val="false"/>
          <w:smallCaps w:val="false"/>
          <w:color w:val="000000"/>
          <w:spacing w:val="0"/>
          <w:sz w:val="24"/>
          <w:u w:val="none"/>
        </w:rPr>
        <w:t xml:space="preserve"> at the above URL. I will be setting up the Evaluation frame (see Evaluation section below)</w:t>
      </w:r>
    </w:p>
    <w:p>
      <w:pPr>
        <w:pStyle w:val="Normal"/>
        <w:numPr>
          <w:ilvl w:val="0"/>
          <w:numId w:val="0"/>
        </w:numPr>
        <w:bidi w:val="0"/>
        <w:ind w:hanging="0" w:start="720"/>
        <w:jc w:val="start"/>
        <w:rPr>
          <w:rFonts w:ascii="Aptos;sans-serif" w:hAnsi="Aptos;sans-serif"/>
          <w:b w:val="false"/>
          <w:bCs w:val="false"/>
          <w:i w:val="false"/>
          <w:i w:val="false"/>
          <w:caps w:val="false"/>
          <w:smallCaps w:val="false"/>
          <w:color w:val="000000"/>
          <w:spacing w:val="0"/>
          <w:sz w:val="24"/>
          <w:u w:val="none"/>
        </w:rPr>
      </w:pPr>
      <w:r>
        <w:rPr>
          <w:rFonts w:ascii="Aptos;sans-serif" w:hAnsi="Aptos;sans-serif"/>
          <w:b w:val="false"/>
          <w:bCs w:val="false"/>
          <w:i w:val="false"/>
          <w:caps w:val="false"/>
          <w:smallCaps w:val="false"/>
          <w:color w:val="000000"/>
          <w:spacing w:val="0"/>
          <w:sz w:val="24"/>
          <w:u w:val="none"/>
        </w:rPr>
      </w:r>
    </w:p>
    <w:p>
      <w:pPr>
        <w:pStyle w:val="Normal"/>
        <w:numPr>
          <w:ilvl w:val="0"/>
          <w:numId w:val="1"/>
        </w:numPr>
        <w:bidi w:val="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Make note of the </w:t>
      </w:r>
      <w:r>
        <w:rPr>
          <w:rFonts w:ascii="Aptos;sans-serif" w:hAnsi="Aptos;sans-serif"/>
          <w:b/>
          <w:bCs/>
          <w:i w:val="false"/>
          <w:caps w:val="false"/>
          <w:smallCaps w:val="false"/>
          <w:color w:val="000000"/>
          <w:spacing w:val="0"/>
          <w:sz w:val="24"/>
          <w:u w:val="none"/>
        </w:rPr>
        <w:t>SupplementaryFile</w:t>
      </w:r>
      <w:r>
        <w:rPr>
          <w:rFonts w:ascii="Aptos;sans-serif" w:hAnsi="Aptos;sans-serif"/>
          <w:b w:val="false"/>
          <w:bCs w:val="false"/>
          <w:i w:val="false"/>
          <w:caps w:val="false"/>
          <w:smallCaps w:val="false"/>
          <w:color w:val="000000"/>
          <w:spacing w:val="0"/>
          <w:sz w:val="24"/>
          <w:u w:val="none"/>
        </w:rPr>
        <w:t>s folder on the above site, these files are intended to offer the Instructor more resource</w:t>
      </w:r>
      <w:r>
        <w:rPr>
          <w:rFonts w:ascii="Aptos;sans-serif" w:hAnsi="Aptos;sans-serif"/>
          <w:b w:val="false"/>
          <w:bCs w:val="false"/>
          <w:i w:val="false"/>
          <w:caps w:val="false"/>
          <w:smallCaps w:val="false"/>
          <w:color w:val="000000"/>
          <w:spacing w:val="0"/>
          <w:sz w:val="24"/>
          <w:u w:val="none"/>
        </w:rPr>
        <w:t>s</w:t>
      </w:r>
      <w:r>
        <w:rPr>
          <w:rFonts w:ascii="Aptos;sans-serif" w:hAnsi="Aptos;sans-serif"/>
          <w:b w:val="false"/>
          <w:bCs w:val="false"/>
          <w:i w:val="false"/>
          <w:caps w:val="false"/>
          <w:smallCaps w:val="false"/>
          <w:color w:val="000000"/>
          <w:spacing w:val="0"/>
          <w:sz w:val="24"/>
          <w:u w:val="none"/>
        </w:rPr>
        <w:t xml:space="preserve"> to use in class as needed</w:t>
      </w:r>
    </w:p>
    <w:p>
      <w:pPr>
        <w:pStyle w:val="Normal"/>
        <w:bidi w:val="0"/>
        <w:ind w:hanging="0" w:start="0" w:end="0"/>
        <w:jc w:val="start"/>
        <w:rPr>
          <w:rFonts w:ascii="Aptos;sans-serif" w:hAnsi="Aptos;sans-serif"/>
          <w:b w:val="false"/>
          <w:bCs w:val="false"/>
          <w:i w:val="false"/>
          <w:i w:val="false"/>
          <w:caps w:val="false"/>
          <w:smallCaps w:val="false"/>
          <w:color w:val="000000"/>
          <w:spacing w:val="0"/>
          <w:sz w:val="24"/>
          <w:u w:val="none"/>
        </w:rPr>
      </w:pPr>
      <w:r>
        <w:rPr>
          <w:rFonts w:ascii="Aptos;sans-serif" w:hAnsi="Aptos;sans-serif"/>
          <w:b w:val="false"/>
          <w:bCs w:val="false"/>
          <w:i w:val="false"/>
          <w:caps w:val="false"/>
          <w:smallCaps w:val="false"/>
          <w:color w:val="000000"/>
          <w:spacing w:val="0"/>
          <w:sz w:val="24"/>
          <w:u w:val="none"/>
        </w:rPr>
      </w:r>
    </w:p>
    <w:p>
      <w:pPr>
        <w:pStyle w:val="Normal"/>
        <w:bidi w:val="0"/>
        <w:ind w:hanging="0" w:start="0" w:end="0"/>
        <w:jc w:val="start"/>
        <w:rPr>
          <w:rFonts w:ascii="Aptos;sans-serif" w:hAnsi="Aptos;sans-serif"/>
        </w:rPr>
      </w:pPr>
      <w:r>
        <w:rPr>
          <w:rFonts w:ascii="Aptos;sans-serif" w:hAnsi="Aptos;sans-serif"/>
          <w:b w:val="false"/>
          <w:i w:val="false"/>
          <w:caps w:val="false"/>
          <w:smallCaps w:val="false"/>
          <w:color w:val="000000"/>
          <w:spacing w:val="0"/>
          <w:sz w:val="24"/>
        </w:rPr>
        <w:t xml:space="preserve">Phase I starts with a week Onboading by the Rocket NextGen team, during this week the Instructors may be asked to appear in person or by video.  </w:t>
      </w:r>
    </w:p>
    <w:p>
      <w:pPr>
        <w:pStyle w:val="Normal"/>
        <w:bidi w:val="0"/>
        <w:ind w:hanging="0" w:start="0" w:end="0"/>
        <w:jc w:val="start"/>
        <w:rPr>
          <w:rFonts w:ascii="Aptos;sans-serif" w:hAnsi="Aptos;sans-serif"/>
          <w:b w:val="false"/>
          <w:i w:val="false"/>
          <w:i w:val="false"/>
          <w:caps w:val="false"/>
          <w:smallCaps w:val="false"/>
          <w:color w:val="000000"/>
          <w:spacing w:val="0"/>
          <w:sz w:val="24"/>
        </w:rPr>
      </w:pPr>
      <w:r>
        <w:rPr>
          <w:rFonts w:ascii="Aptos;sans-serif" w:hAnsi="Aptos;sans-serif"/>
          <w:b w:val="false"/>
          <w:i w:val="false"/>
          <w:caps w:val="false"/>
          <w:smallCaps w:val="false"/>
          <w:color w:val="000000"/>
          <w:spacing w:val="0"/>
          <w:sz w:val="24"/>
        </w:rPr>
      </w:r>
    </w:p>
    <w:p>
      <w:pPr>
        <w:pStyle w:val="Normal"/>
        <w:bidi w:val="0"/>
        <w:ind w:hanging="0" w:start="0" w:end="0"/>
        <w:jc w:val="start"/>
        <w:rPr>
          <w:rFonts w:ascii="Aptos;sans-serif" w:hAnsi="Aptos;sans-serif"/>
        </w:rPr>
      </w:pPr>
      <w:r>
        <w:rPr>
          <w:rFonts w:ascii="Aptos;sans-serif" w:hAnsi="Aptos;sans-serif"/>
          <w:b w:val="false"/>
          <w:i w:val="false"/>
          <w:caps w:val="false"/>
          <w:smallCaps w:val="false"/>
          <w:color w:val="000000"/>
          <w:spacing w:val="0"/>
          <w:sz w:val="24"/>
        </w:rPr>
        <w:t>Here are my notes about this get-to-know meeting:</w:t>
      </w:r>
    </w:p>
    <w:p>
      <w:pPr>
        <w:pStyle w:val="Normal"/>
        <w:bidi w:val="0"/>
        <w:jc w:val="start"/>
        <w:rPr>
          <w:rFonts w:ascii="Aptos;sans-serif" w:hAnsi="Aptos;sans-serif"/>
        </w:rPr>
      </w:pPr>
      <w:r>
        <w:rPr>
          <w:rFonts w:ascii="Aptos;sans-serif" w:hAnsi="Aptos;sans-serif"/>
        </w:rPr>
      </w:r>
    </w:p>
    <w:p>
      <w:pPr>
        <w:pStyle w:val="BlockQuotation"/>
        <w:bidi w:val="0"/>
        <w:jc w:val="start"/>
        <w:rPr>
          <w:rFonts w:ascii="Aptos;sans-serif" w:hAnsi="Aptos;sans-serif"/>
        </w:rPr>
      </w:pPr>
      <w:r>
        <w:rPr>
          <w:rFonts w:ascii="Aptos;sans-serif" w:hAnsi="Aptos;sans-serif"/>
        </w:rPr>
        <w:t>When I taught the program in the US last fall, I also did a short into</w:t>
        <w:br/>
        <w:t>video meeting, this will give the students a chance to meet the</w:t>
        <w:br/>
        <w:t>instructor(s), and ask about the program.</w:t>
        <w:br/>
        <w:br/>
        <w:t>I taught the Software Construction section of the US program, so my</w:t>
        <w:br/>
        <w:t>comments reflect that.</w:t>
        <w:br/>
        <w:br/>
        <w:t>During the meeting, I explained the lecture/hands-on approach we would</w:t>
        <w:br/>
        <w:t>be taking, and the Capstone project they would be working in in teams.</w:t>
        <w:br/>
        <w:t>I also explained the weekly presentations showcasing project progress.</w:t>
        <w:br/>
        <w:br/>
        <w:t>I also outline the evaluations the students would be involved with and</w:t>
        <w:br/>
        <w:t>how progress would be tracked.</w:t>
        <w:br/>
        <w:br/>
        <w:t>The goal of this meeting is to set student expectations and get to meet</w:t>
        <w:br/>
        <w:t>their instructor(s).</w:t>
        <w:br/>
        <w:br/>
        <w:t>I would also take this opportunity to introduce the 3 sections of the</w:t>
        <w:br/>
        <w:t>training: Software Construction, Mainframe, iSeries</w:t>
        <w:br/>
        <w:br/>
        <w:t>Expect the meeting to last about 30 minutes or so.</w:t>
        <w:br/>
        <w:br/>
      </w:r>
    </w:p>
    <w:p>
      <w:pPr>
        <w:pStyle w:val="BlockQuotation"/>
        <w:bidi w:val="0"/>
        <w:spacing w:before="0" w:after="283"/>
        <w:ind w:hanging="0" w:start="0" w:end="540"/>
        <w:jc w:val="start"/>
        <w:rPr>
          <w:rFonts w:ascii="Aptos;sans-serif" w:hAnsi="Aptos;sans-serif"/>
        </w:rPr>
      </w:pPr>
      <w:r>
        <w:rPr>
          <w:rFonts w:ascii="Aptos;sans-serif" w:hAnsi="Aptos;sans-serif"/>
          <w:b w:val="false"/>
          <w:i w:val="false"/>
          <w:caps w:val="false"/>
          <w:smallCaps w:val="false"/>
          <w:color w:val="000000"/>
          <w:spacing w:val="0"/>
          <w:sz w:val="24"/>
        </w:rPr>
        <w:t>The Instructor lead portion of Phase I starts Monday June 8</w:t>
      </w:r>
      <w:r>
        <w:rPr>
          <w:rFonts w:ascii="Aptos;sans-serif" w:hAnsi="Aptos;sans-serif"/>
          <w:b w:val="false"/>
          <w:i w:val="false"/>
          <w:caps w:val="false"/>
          <w:smallCaps w:val="false"/>
          <w:color w:val="000000"/>
          <w:spacing w:val="0"/>
          <w:sz w:val="24"/>
          <w:vertAlign w:val="superscript"/>
        </w:rPr>
        <w:t>th</w:t>
      </w:r>
      <w:r>
        <w:rPr>
          <w:rFonts w:ascii="Aptos;sans-serif" w:hAnsi="Aptos;sans-serif"/>
          <w:b w:val="false"/>
          <w:i w:val="false"/>
          <w:caps w:val="false"/>
          <w:smallCaps w:val="false"/>
          <w:color w:val="000000"/>
          <w:spacing w:val="0"/>
          <w:sz w:val="24"/>
        </w:rPr>
        <w:t>.</w:t>
      </w:r>
    </w:p>
    <w:p>
      <w:pPr>
        <w:pStyle w:val="BlockQuotation"/>
        <w:bidi w:val="0"/>
        <w:spacing w:before="0" w:after="283"/>
        <w:ind w:hanging="0" w:start="0" w:end="540"/>
        <w:jc w:val="start"/>
        <w:rPr>
          <w:rFonts w:ascii="Aptos;sans-serif" w:hAnsi="Aptos;sans-serif"/>
        </w:rPr>
      </w:pPr>
      <w:r>
        <w:rPr>
          <w:rFonts w:ascii="Aptos;sans-serif" w:hAnsi="Aptos;sans-serif"/>
          <w:b w:val="false"/>
          <w:i w:val="false"/>
          <w:caps w:val="false"/>
          <w:smallCaps w:val="false"/>
          <w:color w:val="000000"/>
          <w:spacing w:val="0"/>
          <w:sz w:val="24"/>
        </w:rPr>
        <w:t>During or prior to the first week the Instructor(s) will need to:</w:t>
      </w:r>
    </w:p>
    <w:p>
      <w:pPr>
        <w:pStyle w:val="BlockQuotation"/>
        <w:numPr>
          <w:ilvl w:val="0"/>
          <w:numId w:val="2"/>
        </w:numPr>
        <w:bidi w:val="0"/>
        <w:spacing w:before="0" w:after="283"/>
        <w:ind w:hanging="360" w:start="720" w:end="567"/>
        <w:jc w:val="start"/>
        <w:rPr>
          <w:rFonts w:ascii="Aptos;sans-serif" w:hAnsi="Aptos;sans-serif"/>
        </w:rPr>
      </w:pPr>
      <w:r>
        <w:rPr>
          <w:rFonts w:ascii="Aptos;sans-serif" w:hAnsi="Aptos;sans-serif"/>
          <w:b w:val="false"/>
          <w:i w:val="false"/>
          <w:caps w:val="false"/>
          <w:smallCaps w:val="false"/>
          <w:color w:val="000000"/>
          <w:spacing w:val="0"/>
          <w:sz w:val="24"/>
        </w:rPr>
        <w:t>Contact the on-site Rocket coordinator, they will need to work with this facilitator to organize break-out rooms for the teams to use during the program, and will need to ask the facilitator to schedule a Teams meeting each Friday for Team presentation</w:t>
      </w:r>
      <w:r>
        <w:rPr>
          <w:rFonts w:ascii="Aptos;sans-serif" w:hAnsi="Aptos;sans-serif"/>
          <w:b w:val="false"/>
          <w:i w:val="false"/>
          <w:caps w:val="false"/>
          <w:smallCaps w:val="false"/>
          <w:color w:val="000000"/>
          <w:spacing w:val="0"/>
          <w:sz w:val="24"/>
        </w:rPr>
        <w:t>s</w:t>
      </w:r>
      <w:r>
        <w:rPr>
          <w:rFonts w:ascii="Aptos;sans-serif" w:hAnsi="Aptos;sans-serif"/>
          <w:b w:val="false"/>
          <w:i w:val="false"/>
          <w:caps w:val="false"/>
          <w:smallCaps w:val="false"/>
          <w:color w:val="000000"/>
          <w:spacing w:val="0"/>
          <w:sz w:val="24"/>
        </w:rPr>
        <w:t xml:space="preserve"> (see Presentation section below)</w:t>
      </w:r>
    </w:p>
    <w:p>
      <w:pPr>
        <w:pStyle w:val="BlockQuotation"/>
        <w:numPr>
          <w:ilvl w:val="0"/>
          <w:numId w:val="2"/>
        </w:numPr>
        <w:bidi w:val="0"/>
        <w:spacing w:before="0" w:after="283"/>
        <w:ind w:hanging="360" w:start="720" w:end="567"/>
        <w:jc w:val="start"/>
        <w:rPr>
          <w:rFonts w:ascii="Aptos;sans-serif" w:hAnsi="Aptos;sans-serif"/>
        </w:rPr>
      </w:pPr>
      <w:r>
        <w:rPr>
          <w:rFonts w:ascii="Aptos;sans-serif" w:hAnsi="Aptos;sans-serif"/>
          <w:b w:val="false"/>
          <w:i w:val="false"/>
          <w:caps w:val="false"/>
          <w:smallCaps w:val="false"/>
          <w:color w:val="000000"/>
          <w:spacing w:val="0"/>
          <w:sz w:val="24"/>
        </w:rPr>
        <w:t>Acquire the roster of students, assign the students into teams, there is a projected student count of 36, this implies 6 teams of 6 students each.</w:t>
      </w:r>
    </w:p>
    <w:p>
      <w:pPr>
        <w:pStyle w:val="BlockQuotation"/>
        <w:numPr>
          <w:ilvl w:val="0"/>
          <w:numId w:val="2"/>
        </w:numPr>
        <w:bidi w:val="0"/>
        <w:spacing w:before="0" w:after="283"/>
        <w:ind w:hanging="360" w:start="720" w:end="567"/>
        <w:jc w:val="start"/>
        <w:rPr>
          <w:rFonts w:ascii="Aptos;sans-serif" w:hAnsi="Aptos;sans-serif"/>
        </w:rPr>
      </w:pPr>
      <w:r>
        <w:rPr>
          <w:rFonts w:ascii="Aptos;sans-serif" w:hAnsi="Aptos;sans-serif"/>
          <w:b w:val="false"/>
          <w:i w:val="false"/>
          <w:caps w:val="false"/>
          <w:smallCaps w:val="false"/>
          <w:color w:val="000000"/>
          <w:spacing w:val="0"/>
          <w:sz w:val="24"/>
        </w:rPr>
        <w:t>Assign each student to a Virtual Machine provided by ProTech</w:t>
      </w:r>
    </w:p>
    <w:p>
      <w:pPr>
        <w:pStyle w:val="BlockQuotation"/>
        <w:bidi w:val="0"/>
        <w:spacing w:before="0" w:after="283"/>
        <w:ind w:hanging="0" w:start="0" w:end="540"/>
        <w:jc w:val="start"/>
        <w:rPr>
          <w:rFonts w:ascii="Aptos;sans-serif" w:hAnsi="Aptos;sans-serif"/>
          <w:b w:val="false"/>
          <w:i w:val="false"/>
          <w:i w:val="false"/>
          <w:caps w:val="false"/>
          <w:smallCaps w:val="false"/>
          <w:color w:val="000000"/>
          <w:spacing w:val="0"/>
          <w:sz w:val="24"/>
        </w:rPr>
      </w:pPr>
      <w:r>
        <w:rPr>
          <w:rFonts w:ascii="Aptos;sans-serif" w:hAnsi="Aptos;sans-serif"/>
          <w:b w:val="false"/>
          <w:i w:val="false"/>
          <w:caps w:val="false"/>
          <w:smallCaps w:val="false"/>
          <w:color w:val="000000"/>
          <w:spacing w:val="0"/>
          <w:sz w:val="24"/>
        </w:rPr>
      </w:r>
    </w:p>
    <w:p>
      <w:pPr>
        <w:pStyle w:val="BlockQuotation"/>
        <w:bidi w:val="0"/>
        <w:spacing w:before="0" w:after="283"/>
        <w:ind w:hanging="0" w:start="0" w:end="540"/>
        <w:jc w:val="start"/>
        <w:rPr>
          <w:rFonts w:ascii="Aptos;sans-serif" w:hAnsi="Aptos;sans-serif"/>
        </w:rPr>
      </w:pPr>
      <w:r>
        <w:rPr>
          <w:rFonts w:ascii="Aptos;sans-serif" w:hAnsi="Aptos;sans-serif"/>
          <w:b/>
          <w:bCs/>
          <w:i w:val="false"/>
          <w:caps w:val="false"/>
          <w:smallCaps w:val="false"/>
          <w:color w:val="000000"/>
          <w:spacing w:val="0"/>
          <w:sz w:val="24"/>
          <w:u w:val="single"/>
        </w:rPr>
        <w:t>Labs and Materials</w:t>
      </w:r>
    </w:p>
    <w:p>
      <w:pPr>
        <w:pStyle w:val="BlockQuotation"/>
        <w:bidi w:val="0"/>
        <w:spacing w:before="0" w:after="283"/>
        <w:ind w:hanging="0" w:start="0" w:end="540"/>
        <w:jc w:val="start"/>
        <w:rPr/>
      </w:pPr>
      <w:r>
        <w:rPr>
          <w:rFonts w:ascii="Aptos;sans-serif" w:hAnsi="Aptos;sans-serif"/>
          <w:b w:val="false"/>
          <w:bCs w:val="false"/>
          <w:i w:val="false"/>
          <w:caps w:val="false"/>
          <w:smallCaps w:val="false"/>
          <w:color w:val="000000"/>
          <w:spacing w:val="0"/>
          <w:sz w:val="24"/>
          <w:u w:val="none"/>
        </w:rPr>
        <w:t xml:space="preserve">Each student will have an assigned Virtual Machine, the URL to connect to these images will be: </w:t>
      </w:r>
      <w:hyperlink r:id="rId6">
        <w:r>
          <w:rPr>
            <w:rStyle w:val="Hyperlink"/>
            <w:rFonts w:ascii="Aptos;sans-serif" w:hAnsi="Aptos;sans-serif"/>
            <w:b w:val="false"/>
            <w:bCs w:val="false"/>
            <w:u w:val="single"/>
          </w:rPr>
          <w:t>https://labs.protechtraining.com/</w:t>
        </w:r>
      </w:hyperlink>
      <w:r>
        <w:rPr>
          <w:rFonts w:ascii="Aptos;sans-serif" w:hAnsi="Aptos;sans-serif"/>
          <w:b w:val="false"/>
          <w:bCs w:val="false"/>
          <w:i w:val="false"/>
          <w:caps w:val="false"/>
          <w:smallCaps w:val="false"/>
          <w:color w:val="000000"/>
          <w:spacing w:val="0"/>
          <w:sz w:val="24"/>
          <w:u w:val="none"/>
        </w:rPr>
        <w:t xml:space="preserve"> the Ids will be provided along with the password.  These images will be a Linux OS pre-loaded with the tools the students will need in class, in addition the students are allow to install tools they may need.</w:t>
      </w:r>
    </w:p>
    <w:p>
      <w:pPr>
        <w:pStyle w:val="BlockQuotation"/>
        <w:bidi w:val="0"/>
        <w:spacing w:before="0" w:after="283"/>
        <w:ind w:hanging="0" w:start="0" w:end="540"/>
        <w:jc w:val="start"/>
        <w:rPr>
          <w:highlight w:val="none"/>
          <w:shd w:fill="FFFF00" w:val="clear"/>
        </w:rPr>
      </w:pPr>
      <w:r>
        <w:rPr>
          <w:rFonts w:ascii="Aptos;sans-serif" w:hAnsi="Aptos;sans-serif"/>
          <w:b w:val="false"/>
          <w:bCs w:val="false"/>
          <w:i w:val="false"/>
          <w:caps w:val="false"/>
          <w:smallCaps w:val="false"/>
          <w:color w:val="000000"/>
          <w:spacing w:val="0"/>
          <w:sz w:val="24"/>
          <w:u w:val="none"/>
          <w:shd w:fill="FFFF00" w:val="clear"/>
        </w:rPr>
        <w:t>Please tell the students NOT to update the software installed on the VM Image, it would break the ProTech connection.</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ProTech offers 24/7 support for on-going classes, in addition Scott McFall will have his cell phone near him during class hours.</w:t>
      </w:r>
    </w:p>
    <w:p>
      <w:pPr>
        <w:pStyle w:val="BodyText"/>
        <w:spacing w:before="0" w:after="0"/>
        <w:ind w:hanging="0" w:start="0" w:end="0"/>
        <w:rPr>
          <w:highlight w:val="none"/>
          <w:shd w:fill="FFFF00" w:val="clear"/>
        </w:rPr>
      </w:pPr>
      <w:r>
        <w:rPr>
          <w:rFonts w:ascii="Aptos;sans-serif" w:hAnsi="Aptos;sans-serif"/>
          <w:b w:val="false"/>
          <w:i w:val="false"/>
          <w:caps w:val="false"/>
          <w:smallCaps w:val="false"/>
          <w:color w:val="000000"/>
          <w:spacing w:val="0"/>
          <w:sz w:val="24"/>
          <w:shd w:fill="FFFF00" w:val="clear"/>
        </w:rPr>
        <w:t>The 24/7 support line is 412-927-0612, this will reach Ceilia.</w:t>
      </w:r>
    </w:p>
    <w:p>
      <w:pPr>
        <w:pStyle w:val="BodyText"/>
        <w:spacing w:before="0" w:after="0"/>
        <w:ind w:hanging="0" w:start="0" w:end="0"/>
        <w:rPr>
          <w:rFonts w:ascii="Aptos;sans-serif" w:hAnsi="Aptos;sans-serif"/>
          <w:b w:val="false"/>
          <w:i w:val="false"/>
          <w:i w:val="false"/>
          <w:caps w:val="false"/>
          <w:smallCaps w:val="false"/>
          <w:color w:val="000000"/>
          <w:spacing w:val="0"/>
          <w:sz w:val="24"/>
          <w:highlight w:val="none"/>
          <w:shd w:fill="auto" w:val="clear"/>
        </w:rPr>
      </w:pPr>
      <w:r>
        <w:rPr>
          <w:rFonts w:ascii="Aptos;sans-serif" w:hAnsi="Aptos;sans-serif"/>
          <w:b w:val="false"/>
          <w:i w:val="false"/>
          <w:caps w:val="false"/>
          <w:smallCaps w:val="false"/>
          <w:color w:val="000000"/>
          <w:spacing w:val="0"/>
          <w:sz w:val="24"/>
          <w:shd w:fill="FFFF00" w:val="clear"/>
        </w:rPr>
        <w:t>Scott McFall’s cell is 412-445-8070</w:t>
      </w:r>
      <w:r>
        <w:rPr>
          <w:rFonts w:ascii="Aptos;sans-serif" w:hAnsi="Aptos;sans-serif"/>
          <w:b w:val="false"/>
          <w:i w:val="false"/>
          <w:caps w:val="false"/>
          <w:smallCaps w:val="false"/>
          <w:color w:val="000000"/>
          <w:spacing w:val="0"/>
          <w:sz w:val="24"/>
          <w:shd w:fill="auto" w:val="clear"/>
        </w:rPr>
        <w:t>.</w:t>
      </w:r>
    </w:p>
    <w:p>
      <w:pPr>
        <w:pStyle w:val="BlockQuotation"/>
        <w:bidi w:val="0"/>
        <w:spacing w:before="0" w:after="283"/>
        <w:ind w:hanging="0" w:start="0" w:end="540"/>
        <w:jc w:val="start"/>
        <w:rPr>
          <w:rFonts w:ascii="Aptos;sans-serif" w:hAnsi="Aptos;sans-serif"/>
        </w:rPr>
      </w:pPr>
      <w:r>
        <w:rPr>
          <w:rFonts w:ascii="Aptos;sans-serif" w:hAnsi="Aptos;sans-serif"/>
        </w:rPr>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Instructor will have an assigned Id, that will provide access to all the student machine, you can use this access to see if a specific student is using their machine.  In addition you will have access to an VM image for Instructor prep.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ProTech will send the Instructor the connection details a few days before the start of class, these detail will look like… (these are from the 2025 class)</w:t>
      </w:r>
    </w:p>
    <w:p>
      <w:pPr>
        <w:pStyle w:val="Normal"/>
        <w:bidi w:val="0"/>
        <w:jc w:val="start"/>
        <w:rPr>
          <w:rFonts w:ascii="Aptos;sans-serif" w:hAnsi="Aptos;sans-serif"/>
        </w:rPr>
      </w:pPr>
      <w:r>
        <w:rPr>
          <w:rFonts w:ascii="Aptos;sans-serif" w:hAnsi="Aptos;sans-serif"/>
        </w:rPr>
      </w:r>
    </w:p>
    <w:tbl>
      <w:tblPr>
        <w:tblW w:w="14910" w:type="dxa"/>
        <w:jc w:val="start"/>
        <w:tblInd w:w="-5" w:type="dxa"/>
        <w:tblLayout w:type="fixed"/>
        <w:tblCellMar>
          <w:top w:w="28" w:type="dxa"/>
          <w:start w:w="108" w:type="dxa"/>
          <w:bottom w:w="0" w:type="dxa"/>
          <w:end w:w="108" w:type="dxa"/>
        </w:tblCellMar>
      </w:tblPr>
      <w:tblGrid>
        <w:gridCol w:w="2677"/>
        <w:gridCol w:w="1988"/>
        <w:gridCol w:w="2150"/>
        <w:gridCol w:w="1324"/>
        <w:gridCol w:w="1551"/>
        <w:gridCol w:w="5219"/>
      </w:tblGrid>
      <w:tr>
        <w:trPr/>
        <w:tc>
          <w:tcPr>
            <w:tcW w:w="4665" w:type="dxa"/>
            <w:gridSpan w:val="2"/>
            <w:tcBorders>
              <w:top w:val="single" w:sz="4" w:space="0" w:color="000000"/>
              <w:start w:val="single" w:sz="4" w:space="0" w:color="000000"/>
              <w:end w:val="single" w:sz="4" w:space="0" w:color="000000"/>
            </w:tcBorders>
            <w:shd w:fill="632523" w:val="clear"/>
            <w:vAlign w:val="bottom"/>
          </w:tcPr>
          <w:p>
            <w:pPr>
              <w:pStyle w:val="TableContents"/>
              <w:bidi w:val="0"/>
              <w:spacing w:before="0" w:after="0"/>
              <w:ind w:hanging="0" w:start="0" w:end="0"/>
              <w:jc w:val="center"/>
              <w:rPr>
                <w:rFonts w:ascii="Aptos;sans-serif" w:hAnsi="Aptos;sans-serif"/>
              </w:rPr>
            </w:pPr>
            <w:r>
              <w:rPr>
                <w:rFonts w:ascii="Aptos;sans-serif" w:hAnsi="Aptos;sans-serif"/>
                <w:b/>
                <w:color w:val="FFFFFF"/>
                <w:sz w:val="36"/>
              </w:rPr>
              <w:t>HTML 5 Connection Info</w:t>
            </w:r>
          </w:p>
        </w:tc>
        <w:tc>
          <w:tcPr>
            <w:tcW w:w="5025" w:type="dxa"/>
            <w:gridSpan w:val="3"/>
            <w:tcBorders>
              <w:top w:val="single" w:sz="4" w:space="0" w:color="000000"/>
              <w:end w:val="single" w:sz="4" w:space="0" w:color="000000"/>
            </w:tcBorders>
            <w:shd w:fill="203764" w:val="clear"/>
            <w:tcMar>
              <w:start w:w="0" w:type="dxa"/>
            </w:tcMar>
            <w:vAlign w:val="bottom"/>
          </w:tcPr>
          <w:p>
            <w:pPr>
              <w:pStyle w:val="TableContents"/>
              <w:bidi w:val="0"/>
              <w:spacing w:before="0" w:after="0"/>
              <w:ind w:hanging="0" w:start="0" w:end="0"/>
              <w:jc w:val="center"/>
              <w:rPr>
                <w:rFonts w:ascii="Aptos;sans-serif" w:hAnsi="Aptos;sans-serif"/>
              </w:rPr>
            </w:pPr>
            <w:r>
              <w:rPr>
                <w:rFonts w:ascii="Aptos;sans-serif" w:hAnsi="Aptos;sans-serif"/>
                <w:b/>
                <w:color w:val="FFFFFF"/>
                <w:sz w:val="36"/>
              </w:rPr>
              <w:t>Host Computer Info</w:t>
            </w:r>
          </w:p>
        </w:tc>
        <w:tc>
          <w:tcPr>
            <w:tcW w:w="5219" w:type="dxa"/>
            <w:vMerge w:val="restart"/>
            <w:tcBorders>
              <w:top w:val="single" w:sz="4" w:space="0" w:color="000000"/>
              <w:bottom w:val="single" w:sz="4" w:space="0" w:color="000000"/>
            </w:tcBorders>
            <w:shd w:fill="632523" w:val="clear"/>
            <w:tcMar>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b/>
                <w:color w:val="FFFFFF"/>
                <w:sz w:val="36"/>
              </w:rPr>
              <w:t>Assigned to</w:t>
            </w:r>
          </w:p>
        </w:tc>
      </w:tr>
      <w:tr>
        <w:trPr/>
        <w:tc>
          <w:tcPr>
            <w:tcW w:w="2677" w:type="dxa"/>
            <w:tcBorders>
              <w:start w:val="single" w:sz="4" w:space="0" w:color="000000"/>
              <w:bottom w:val="single" w:sz="4" w:space="0" w:color="000000"/>
            </w:tcBorders>
            <w:shd w:fill="C0504D" w:val="clear"/>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b/>
                <w:color w:val="FFFFFF"/>
                <w:sz w:val="22"/>
              </w:rPr>
              <w:t>User ID</w:t>
            </w:r>
          </w:p>
        </w:tc>
        <w:tc>
          <w:tcPr>
            <w:tcW w:w="1988" w:type="dxa"/>
            <w:tcBorders>
              <w:start w:val="single" w:sz="4" w:space="0" w:color="000000"/>
              <w:bottom w:val="single" w:sz="4" w:space="0" w:color="000000"/>
            </w:tcBorders>
            <w:shd w:fill="C0504D" w:val="clear"/>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b/>
                <w:color w:val="FFFFFF"/>
                <w:sz w:val="22"/>
              </w:rPr>
              <w:t>Password</w:t>
            </w:r>
          </w:p>
        </w:tc>
        <w:tc>
          <w:tcPr>
            <w:tcW w:w="2150" w:type="dxa"/>
            <w:tcBorders>
              <w:start w:val="single" w:sz="4" w:space="0" w:color="000000"/>
            </w:tcBorders>
            <w:shd w:fill="4472C4" w:val="clear"/>
            <w:tcMar>
              <w:top w:w="0"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b/>
                <w:color w:val="FFFFFF"/>
                <w:sz w:val="22"/>
              </w:rPr>
              <w:t>Host Computer</w:t>
            </w:r>
          </w:p>
        </w:tc>
        <w:tc>
          <w:tcPr>
            <w:tcW w:w="1324" w:type="dxa"/>
            <w:tcBorders/>
            <w:shd w:fill="4472C4" w:val="clear"/>
            <w:tcMar>
              <w:top w:w="0" w:type="dxa"/>
              <w:start w:w="0"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b/>
                <w:color w:val="FFFFFF"/>
                <w:sz w:val="22"/>
              </w:rPr>
              <w:t>Account</w:t>
            </w:r>
          </w:p>
        </w:tc>
        <w:tc>
          <w:tcPr>
            <w:tcW w:w="1551" w:type="dxa"/>
            <w:tcBorders>
              <w:bottom w:val="single" w:sz="4" w:space="0" w:color="000000"/>
              <w:end w:val="single" w:sz="4" w:space="0" w:color="000000"/>
            </w:tcBorders>
            <w:shd w:fill="4472C4" w:val="clear"/>
            <w:tcMar>
              <w:top w:w="0" w:type="dxa"/>
              <w:start w:w="0" w:type="dxa"/>
              <w:bottom w:w="28"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b/>
                <w:color w:val="FFFFFF"/>
                <w:sz w:val="22"/>
              </w:rPr>
              <w:t>Password</w:t>
            </w:r>
          </w:p>
        </w:tc>
        <w:tc>
          <w:tcPr>
            <w:tcW w:w="5219" w:type="dxa"/>
            <w:vMerge w:val="continue"/>
            <w:tcBorders>
              <w:top w:val="single" w:sz="4" w:space="0" w:color="000000"/>
              <w:bottom w:val="single" w:sz="4" w:space="0" w:color="000000"/>
            </w:tcBorders>
            <w:shd w:fill="632523" w:val="clear"/>
            <w:tcMar>
              <w:start w:w="0" w:type="dxa"/>
              <w:bottom w:w="28" w:type="dxa"/>
              <w:end w:w="0" w:type="dxa"/>
            </w:tcMar>
            <w:vAlign w:val="center"/>
          </w:tcPr>
          <w:p>
            <w:pPr>
              <w:pStyle w:val="TableContents"/>
              <w:bidi w:val="0"/>
              <w:jc w:val="start"/>
              <w:rPr>
                <w:rFonts w:ascii="Aptos;sans-serif" w:hAnsi="Aptos;sans-serif"/>
                <w:sz w:val="4"/>
                <w:szCs w:val="4"/>
              </w:rPr>
            </w:pPr>
            <w:r>
              <w:rPr>
                <w:rFonts w:ascii="Aptos;sans-serif" w:hAnsi="Aptos;sans-serif"/>
                <w:sz w:val="4"/>
                <w:szCs w:val="4"/>
              </w:rPr>
            </w:r>
          </w:p>
        </w:tc>
      </w:tr>
      <w:tr>
        <w:trPr/>
        <w:tc>
          <w:tcPr>
            <w:tcW w:w="2677"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PTACCESS900</w:t>
            </w:r>
          </w:p>
        </w:tc>
        <w:tc>
          <w:tcPr>
            <w:tcW w:w="1988"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Pa$$w0rd</w:t>
            </w:r>
          </w:p>
        </w:tc>
        <w:tc>
          <w:tcPr>
            <w:tcW w:w="2150" w:type="dxa"/>
            <w:tcBorders>
              <w:top w:val="single" w:sz="4" w:space="0" w:color="000000"/>
              <w:start w:val="single" w:sz="4" w:space="0" w:color="000000"/>
              <w:bottom w:val="single" w:sz="4" w:space="0" w:color="000000"/>
            </w:tcBorders>
            <w:tcMar>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studentvm</w:t>
            </w:r>
          </w:p>
        </w:tc>
        <w:tc>
          <w:tcPr>
            <w:tcW w:w="1324" w:type="dxa"/>
            <w:tcBorders>
              <w:top w:val="single" w:sz="4" w:space="0" w:color="000000"/>
              <w:bottom w:val="single" w:sz="4" w:space="0" w:color="000000"/>
            </w:tcBorders>
            <w:tcMar>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protech</w:t>
            </w:r>
          </w:p>
        </w:tc>
        <w:tc>
          <w:tcPr>
            <w:tcW w:w="1551" w:type="dxa"/>
            <w:tcBorders>
              <w:bottom w:val="single" w:sz="4" w:space="0" w:color="000000"/>
              <w:end w:val="single" w:sz="4" w:space="0" w:color="000000"/>
            </w:tcBorders>
            <w:tcMar>
              <w:top w:w="0" w:type="dxa"/>
              <w:start w:w="0" w:type="dxa"/>
              <w:bottom w:w="28"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lnx4you!</w:t>
            </w:r>
          </w:p>
        </w:tc>
        <w:tc>
          <w:tcPr>
            <w:tcW w:w="5219" w:type="dxa"/>
            <w:tcBorders>
              <w:bottom w:val="single" w:sz="4" w:space="0" w:color="000000"/>
              <w:end w:val="single" w:sz="4" w:space="0" w:color="000000"/>
            </w:tcBorders>
            <w:tcMar>
              <w:top w:w="0" w:type="dxa"/>
              <w:start w:w="0" w:type="dxa"/>
              <w:bottom w:w="28" w:type="dxa"/>
            </w:tcMar>
            <w:vAlign w:val="bottom"/>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INSTRUCTOR</w:t>
            </w:r>
          </w:p>
        </w:tc>
      </w:tr>
      <w:tr>
        <w:trPr/>
        <w:tc>
          <w:tcPr>
            <w:tcW w:w="2677"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PTACCESS901</w:t>
            </w:r>
          </w:p>
        </w:tc>
        <w:tc>
          <w:tcPr>
            <w:tcW w:w="1988"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Pa$$w0rd</w:t>
            </w:r>
          </w:p>
        </w:tc>
        <w:tc>
          <w:tcPr>
            <w:tcW w:w="2150"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studentvm</w:t>
            </w:r>
          </w:p>
        </w:tc>
        <w:tc>
          <w:tcPr>
            <w:tcW w:w="1324"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protech</w:t>
            </w:r>
          </w:p>
        </w:tc>
        <w:tc>
          <w:tcPr>
            <w:tcW w:w="1551" w:type="dxa"/>
            <w:tcBorders>
              <w:bottom w:val="single" w:sz="4" w:space="0" w:color="000000"/>
              <w:end w:val="single" w:sz="4" w:space="0" w:color="000000"/>
            </w:tcBorders>
            <w:tcMar>
              <w:top w:w="0" w:type="dxa"/>
              <w:start w:w="0" w:type="dxa"/>
              <w:bottom w:w="28"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lnx4you!</w:t>
            </w:r>
          </w:p>
        </w:tc>
        <w:tc>
          <w:tcPr>
            <w:tcW w:w="5219" w:type="dxa"/>
            <w:tcBorders>
              <w:bottom w:val="single" w:sz="4" w:space="0" w:color="000000"/>
              <w:end w:val="single" w:sz="4" w:space="0" w:color="000000"/>
            </w:tcBorders>
            <w:tcMar>
              <w:top w:w="0" w:type="dxa"/>
              <w:start w:w="0" w:type="dxa"/>
              <w:bottom w:w="28" w:type="dxa"/>
            </w:tcMar>
            <w:vAlign w:val="bottom"/>
          </w:tcPr>
          <w:p>
            <w:pPr>
              <w:pStyle w:val="TableContents"/>
              <w:bidi w:val="0"/>
              <w:spacing w:before="0" w:after="0"/>
              <w:ind w:hanging="0" w:start="0" w:end="0"/>
              <w:jc w:val="center"/>
              <w:rPr>
                <w:rFonts w:ascii="Aptos;sans-serif" w:hAnsi="Aptos;sans-serif"/>
              </w:rPr>
            </w:pPr>
            <w:r>
              <w:rPr>
                <w:rFonts w:ascii="Aptos;sans-serif" w:hAnsi="Aptos;sans-serif"/>
                <w:color w:val="000000"/>
              </w:rPr>
              <w:t> </w:t>
            </w:r>
          </w:p>
        </w:tc>
      </w:tr>
      <w:tr>
        <w:trPr/>
        <w:tc>
          <w:tcPr>
            <w:tcW w:w="2677"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PTACCESS902</w:t>
            </w:r>
          </w:p>
        </w:tc>
        <w:tc>
          <w:tcPr>
            <w:tcW w:w="1988"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Pa$$w0rd</w:t>
            </w:r>
          </w:p>
        </w:tc>
        <w:tc>
          <w:tcPr>
            <w:tcW w:w="2150"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studentvm</w:t>
            </w:r>
          </w:p>
        </w:tc>
        <w:tc>
          <w:tcPr>
            <w:tcW w:w="1324"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protech</w:t>
            </w:r>
          </w:p>
        </w:tc>
        <w:tc>
          <w:tcPr>
            <w:tcW w:w="1551" w:type="dxa"/>
            <w:tcBorders>
              <w:bottom w:val="single" w:sz="4" w:space="0" w:color="000000"/>
              <w:end w:val="single" w:sz="4" w:space="0" w:color="000000"/>
            </w:tcBorders>
            <w:tcMar>
              <w:top w:w="0" w:type="dxa"/>
              <w:start w:w="0" w:type="dxa"/>
              <w:bottom w:w="28"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lnx4you!</w:t>
            </w:r>
          </w:p>
        </w:tc>
        <w:tc>
          <w:tcPr>
            <w:tcW w:w="5219" w:type="dxa"/>
            <w:tcBorders>
              <w:bottom w:val="single" w:sz="4" w:space="0" w:color="000000"/>
              <w:end w:val="single" w:sz="4" w:space="0" w:color="000000"/>
            </w:tcBorders>
            <w:tcMar>
              <w:top w:w="0" w:type="dxa"/>
              <w:start w:w="0" w:type="dxa"/>
              <w:bottom w:w="28" w:type="dxa"/>
            </w:tcMar>
            <w:vAlign w:val="bottom"/>
          </w:tcPr>
          <w:p>
            <w:pPr>
              <w:pStyle w:val="TableContents"/>
              <w:bidi w:val="0"/>
              <w:spacing w:before="0" w:after="0"/>
              <w:ind w:hanging="0" w:start="0" w:end="0"/>
              <w:jc w:val="center"/>
              <w:rPr>
                <w:rFonts w:ascii="Aptos;sans-serif" w:hAnsi="Aptos;sans-serif"/>
              </w:rPr>
            </w:pPr>
            <w:r>
              <w:rPr>
                <w:rFonts w:ascii="Aptos;sans-serif" w:hAnsi="Aptos;sans-serif"/>
                <w:color w:val="000000"/>
              </w:rPr>
              <w:t> </w:t>
            </w:r>
          </w:p>
        </w:tc>
      </w:tr>
      <w:tr>
        <w:trPr/>
        <w:tc>
          <w:tcPr>
            <w:tcW w:w="2677"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w:t>
            </w:r>
          </w:p>
        </w:tc>
        <w:tc>
          <w:tcPr>
            <w:tcW w:w="1988"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color w:val="000000"/>
                <w:sz w:val="22"/>
              </w:rPr>
            </w:pPr>
            <w:r>
              <w:rPr>
                <w:rFonts w:ascii="Aptos;sans-serif" w:hAnsi="Aptos;sans-serif"/>
                <w:color w:val="000000"/>
                <w:sz w:val="22"/>
              </w:rPr>
            </w:r>
          </w:p>
        </w:tc>
        <w:tc>
          <w:tcPr>
            <w:tcW w:w="2150"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color w:val="000000"/>
                <w:sz w:val="22"/>
              </w:rPr>
            </w:pPr>
            <w:r>
              <w:rPr>
                <w:rFonts w:ascii="Aptos;sans-serif" w:hAnsi="Aptos;sans-serif"/>
                <w:color w:val="000000"/>
                <w:sz w:val="22"/>
              </w:rPr>
            </w:r>
          </w:p>
        </w:tc>
        <w:tc>
          <w:tcPr>
            <w:tcW w:w="1324"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color w:val="000000"/>
                <w:sz w:val="22"/>
              </w:rPr>
            </w:pPr>
            <w:r>
              <w:rPr>
                <w:rFonts w:ascii="Aptos;sans-serif" w:hAnsi="Aptos;sans-serif"/>
                <w:color w:val="000000"/>
                <w:sz w:val="22"/>
              </w:rPr>
            </w:r>
          </w:p>
        </w:tc>
        <w:tc>
          <w:tcPr>
            <w:tcW w:w="1551" w:type="dxa"/>
            <w:tcBorders>
              <w:bottom w:val="single" w:sz="4" w:space="0" w:color="000000"/>
              <w:end w:val="single" w:sz="4" w:space="0" w:color="000000"/>
            </w:tcBorders>
            <w:tcMar>
              <w:top w:w="0" w:type="dxa"/>
              <w:start w:w="0" w:type="dxa"/>
              <w:bottom w:w="28" w:type="dxa"/>
            </w:tcMar>
            <w:vAlign w:val="center"/>
          </w:tcPr>
          <w:p>
            <w:pPr>
              <w:pStyle w:val="TableContents"/>
              <w:bidi w:val="0"/>
              <w:spacing w:before="0" w:after="0"/>
              <w:ind w:hanging="0" w:start="0" w:end="0"/>
              <w:jc w:val="center"/>
              <w:rPr>
                <w:rFonts w:ascii="Aptos;sans-serif" w:hAnsi="Aptos;sans-serif"/>
                <w:color w:val="000000"/>
                <w:sz w:val="22"/>
              </w:rPr>
            </w:pPr>
            <w:r>
              <w:rPr>
                <w:rFonts w:ascii="Aptos;sans-serif" w:hAnsi="Aptos;sans-serif"/>
                <w:color w:val="000000"/>
                <w:sz w:val="22"/>
              </w:rPr>
            </w:r>
          </w:p>
        </w:tc>
        <w:tc>
          <w:tcPr>
            <w:tcW w:w="5219" w:type="dxa"/>
            <w:tcBorders>
              <w:bottom w:val="single" w:sz="4" w:space="0" w:color="000000"/>
              <w:end w:val="single" w:sz="4" w:space="0" w:color="000000"/>
            </w:tcBorders>
            <w:tcMar>
              <w:top w:w="0" w:type="dxa"/>
              <w:start w:w="0" w:type="dxa"/>
              <w:bottom w:w="28" w:type="dxa"/>
            </w:tcMar>
            <w:vAlign w:val="bottom"/>
          </w:tcPr>
          <w:p>
            <w:pPr>
              <w:pStyle w:val="TableContents"/>
              <w:bidi w:val="0"/>
              <w:spacing w:before="0" w:after="0"/>
              <w:ind w:hanging="0" w:start="0" w:end="0"/>
              <w:jc w:val="center"/>
              <w:rPr>
                <w:rFonts w:ascii="Aptos;sans-serif" w:hAnsi="Aptos;sans-serif"/>
                <w:color w:val="000000"/>
              </w:rPr>
            </w:pPr>
            <w:r>
              <w:rPr>
                <w:rFonts w:ascii="Aptos;sans-serif" w:hAnsi="Aptos;sans-serif"/>
                <w:color w:val="000000"/>
              </w:rPr>
            </w:r>
          </w:p>
        </w:tc>
      </w:tr>
      <w:tr>
        <w:trPr/>
        <w:tc>
          <w:tcPr>
            <w:tcW w:w="2677"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PTACCESS929</w:t>
            </w:r>
          </w:p>
        </w:tc>
        <w:tc>
          <w:tcPr>
            <w:tcW w:w="1988"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Pa$$w0rd</w:t>
            </w:r>
          </w:p>
        </w:tc>
        <w:tc>
          <w:tcPr>
            <w:tcW w:w="2150"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studentvm</w:t>
            </w:r>
          </w:p>
        </w:tc>
        <w:tc>
          <w:tcPr>
            <w:tcW w:w="1324"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protech</w:t>
            </w:r>
          </w:p>
        </w:tc>
        <w:tc>
          <w:tcPr>
            <w:tcW w:w="1551" w:type="dxa"/>
            <w:tcBorders>
              <w:bottom w:val="single" w:sz="4" w:space="0" w:color="000000"/>
              <w:end w:val="single" w:sz="4" w:space="0" w:color="000000"/>
            </w:tcBorders>
            <w:tcMar>
              <w:top w:w="0" w:type="dxa"/>
              <w:start w:w="0" w:type="dxa"/>
              <w:bottom w:w="28"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lnx4you!</w:t>
            </w:r>
          </w:p>
        </w:tc>
        <w:tc>
          <w:tcPr>
            <w:tcW w:w="5219" w:type="dxa"/>
            <w:tcBorders>
              <w:bottom w:val="single" w:sz="4" w:space="0" w:color="000000"/>
              <w:end w:val="single" w:sz="4" w:space="0" w:color="000000"/>
            </w:tcBorders>
            <w:tcMar>
              <w:top w:w="0" w:type="dxa"/>
              <w:start w:w="0" w:type="dxa"/>
              <w:bottom w:w="28" w:type="dxa"/>
            </w:tcMar>
            <w:vAlign w:val="bottom"/>
          </w:tcPr>
          <w:p>
            <w:pPr>
              <w:pStyle w:val="TableContents"/>
              <w:bidi w:val="0"/>
              <w:spacing w:before="0" w:after="0"/>
              <w:ind w:hanging="0" w:start="0" w:end="0"/>
              <w:jc w:val="center"/>
              <w:rPr>
                <w:rFonts w:ascii="Aptos;sans-serif" w:hAnsi="Aptos;sans-serif"/>
              </w:rPr>
            </w:pPr>
            <w:r>
              <w:rPr>
                <w:rFonts w:ascii="Aptos;sans-serif" w:hAnsi="Aptos;sans-serif"/>
                <w:color w:val="000000"/>
              </w:rPr>
              <w:t> </w:t>
            </w:r>
          </w:p>
        </w:tc>
      </w:tr>
      <w:tr>
        <w:trPr/>
        <w:tc>
          <w:tcPr>
            <w:tcW w:w="2677"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PTACCESS930</w:t>
            </w:r>
          </w:p>
        </w:tc>
        <w:tc>
          <w:tcPr>
            <w:tcW w:w="1988"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Pa$$w0rd</w:t>
            </w:r>
          </w:p>
        </w:tc>
        <w:tc>
          <w:tcPr>
            <w:tcW w:w="2150" w:type="dxa"/>
            <w:tcBorders>
              <w:start w:val="single" w:sz="4" w:space="0" w:color="000000"/>
              <w:bottom w:val="single" w:sz="4" w:space="0" w:color="000000"/>
            </w:tcBorders>
            <w:tcMar>
              <w:top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studentvm</w:t>
            </w:r>
          </w:p>
        </w:tc>
        <w:tc>
          <w:tcPr>
            <w:tcW w:w="1324" w:type="dxa"/>
            <w:tcBorders>
              <w:bottom w:val="single" w:sz="4" w:space="0" w:color="000000"/>
            </w:tcBorders>
            <w:tcMar>
              <w:top w:w="0" w:type="dxa"/>
              <w:start w:w="0" w:type="dxa"/>
              <w:bottom w:w="28" w:type="dxa"/>
              <w:end w:w="0"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protech</w:t>
            </w:r>
          </w:p>
        </w:tc>
        <w:tc>
          <w:tcPr>
            <w:tcW w:w="1551" w:type="dxa"/>
            <w:tcBorders>
              <w:bottom w:val="single" w:sz="4" w:space="0" w:color="000000"/>
              <w:end w:val="single" w:sz="4" w:space="0" w:color="000000"/>
            </w:tcBorders>
            <w:tcMar>
              <w:top w:w="0" w:type="dxa"/>
              <w:start w:w="0" w:type="dxa"/>
              <w:bottom w:w="28" w:type="dxa"/>
            </w:tcMar>
            <w:vAlign w:val="center"/>
          </w:tcPr>
          <w:p>
            <w:pPr>
              <w:pStyle w:val="TableContents"/>
              <w:bidi w:val="0"/>
              <w:spacing w:before="0" w:after="0"/>
              <w:ind w:hanging="0" w:start="0" w:end="0"/>
              <w:jc w:val="center"/>
              <w:rPr>
                <w:rFonts w:ascii="Aptos;sans-serif" w:hAnsi="Aptos;sans-serif"/>
              </w:rPr>
            </w:pPr>
            <w:r>
              <w:rPr>
                <w:rFonts w:ascii="Aptos;sans-serif" w:hAnsi="Aptos;sans-serif"/>
                <w:color w:val="000000"/>
                <w:sz w:val="22"/>
              </w:rPr>
              <w:t>lnx4you!</w:t>
            </w:r>
          </w:p>
        </w:tc>
        <w:tc>
          <w:tcPr>
            <w:tcW w:w="5219" w:type="dxa"/>
            <w:tcBorders>
              <w:bottom w:val="single" w:sz="4" w:space="0" w:color="000000"/>
              <w:end w:val="single" w:sz="4" w:space="0" w:color="000000"/>
            </w:tcBorders>
            <w:tcMar>
              <w:top w:w="0" w:type="dxa"/>
              <w:start w:w="0" w:type="dxa"/>
              <w:bottom w:w="28" w:type="dxa"/>
            </w:tcMar>
            <w:vAlign w:val="bottom"/>
          </w:tcPr>
          <w:p>
            <w:pPr>
              <w:pStyle w:val="TableContents"/>
              <w:bidi w:val="0"/>
              <w:spacing w:before="0" w:after="0"/>
              <w:ind w:hanging="0" w:start="0" w:end="0"/>
              <w:jc w:val="center"/>
              <w:rPr>
                <w:rFonts w:ascii="Aptos;sans-serif" w:hAnsi="Aptos;sans-serif"/>
              </w:rPr>
            </w:pPr>
            <w:r>
              <w:rPr>
                <w:rFonts w:ascii="Aptos;sans-serif" w:hAnsi="Aptos;sans-serif"/>
                <w:color w:val="000000"/>
              </w:rPr>
              <w:t> </w:t>
            </w:r>
          </w:p>
        </w:tc>
      </w:tr>
    </w:tbl>
    <w:p>
      <w:pPr>
        <w:pStyle w:val="Normal"/>
        <w:bidi w:val="0"/>
        <w:jc w:val="start"/>
        <w:rPr>
          <w:rFonts w:ascii="Aptos;sans-serif" w:hAnsi="Aptos;sans-serif"/>
          <w:b w:val="false"/>
          <w:bCs w:val="false"/>
          <w:i w:val="false"/>
          <w:i w:val="false"/>
          <w:caps w:val="false"/>
          <w:smallCaps w:val="false"/>
          <w:color w:val="000000"/>
          <w:spacing w:val="0"/>
          <w:sz w:val="24"/>
          <w:u w:val="none"/>
        </w:rPr>
      </w:pPr>
      <w:r>
        <w:rPr>
          <w:rFonts w:ascii="Aptos;sans-serif" w:hAnsi="Aptos;sans-serif"/>
          <w:b w:val="false"/>
          <w:bCs w:val="false"/>
          <w:i w:val="false"/>
          <w:caps w:val="false"/>
          <w:smallCaps w:val="false"/>
          <w:color w:val="000000"/>
          <w:spacing w:val="0"/>
          <w:sz w:val="24"/>
          <w:u w:val="none"/>
        </w:rPr>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Note the first entry is assigned to the Instructor, also note the Linux password gives the student </w:t>
      </w:r>
      <w:r>
        <w:rPr>
          <w:rFonts w:ascii="Aptos;sans-serif" w:hAnsi="Aptos;sans-serif"/>
          <w:b/>
          <w:bCs/>
          <w:i w:val="false"/>
          <w:caps w:val="false"/>
          <w:smallCaps w:val="false"/>
          <w:color w:val="000000"/>
          <w:spacing w:val="0"/>
          <w:sz w:val="24"/>
          <w:u w:val="none"/>
        </w:rPr>
        <w:t>sudo</w:t>
      </w:r>
      <w:r>
        <w:rPr>
          <w:rFonts w:ascii="Aptos;sans-serif" w:hAnsi="Aptos;sans-serif"/>
          <w:b w:val="false"/>
          <w:bCs w:val="false"/>
          <w:i w:val="false"/>
          <w:caps w:val="false"/>
          <w:smallCaps w:val="false"/>
          <w:color w:val="000000"/>
          <w:spacing w:val="0"/>
          <w:sz w:val="24"/>
          <w:u w:val="none"/>
        </w:rPr>
        <w:t xml:space="preserve"> access.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There will be an additional VM image for the Instructor prep, I will using this VM to setup the evaluation web site. Access to this prep image is as follows:</w:t>
      </w:r>
    </w:p>
    <w:p>
      <w:pPr>
        <w:pStyle w:val="BodyText"/>
        <w:bidi w:val="0"/>
        <w:spacing w:before="0" w:after="283"/>
        <w:ind w:hanging="0" w:start="0" w:end="540"/>
        <w:jc w:val="start"/>
        <w:rPr/>
      </w:pPr>
      <w:hyperlink r:id="rId7">
        <w:r>
          <w:rPr>
            <w:rStyle w:val="Hyperlink"/>
            <w:rFonts w:ascii="Aptos;sans-serif" w:hAnsi="Aptos;sans-serif"/>
            <w:b w:val="false"/>
            <w:bCs w:val="false"/>
            <w:i w:val="false"/>
            <w:caps w:val="false"/>
            <w:smallCaps w:val="false"/>
            <w:color w:val="0563C1"/>
            <w:spacing w:val="0"/>
            <w:sz w:val="22"/>
            <w:u w:val="single"/>
          </w:rPr>
          <w:t>https://labs.protechtraining.com</w:t>
        </w:r>
      </w:hyperlink>
    </w:p>
    <w:p>
      <w:pPr>
        <w:pStyle w:val="BodyText"/>
        <w:spacing w:before="0" w:after="0"/>
        <w:ind w:hanging="0" w:start="0" w:end="0"/>
        <w:rPr>
          <w:rFonts w:ascii="Aptos;sans-serif" w:hAnsi="Aptos;sans-serif"/>
        </w:rPr>
      </w:pPr>
      <w:r>
        <w:rPr>
          <w:rFonts w:ascii="Aptos;sans-serif" w:hAnsi="Aptos;sans-serif"/>
          <w:b w:val="false"/>
          <w:i w:val="false"/>
          <w:caps w:val="false"/>
          <w:smallCaps w:val="false"/>
          <w:color w:val="000000"/>
          <w:spacing w:val="0"/>
          <w:sz w:val="22"/>
        </w:rPr>
        <w:t>username: durga</w:t>
      </w:r>
    </w:p>
    <w:p>
      <w:pPr>
        <w:pStyle w:val="BodyText"/>
        <w:spacing w:before="0" w:after="0"/>
        <w:ind w:hanging="0" w:start="0" w:end="0"/>
        <w:rPr>
          <w:rFonts w:ascii="Aptos;sans-serif" w:hAnsi="Aptos;sans-serif"/>
        </w:rPr>
      </w:pPr>
      <w:r>
        <w:rPr>
          <w:rFonts w:ascii="Aptos;sans-serif" w:hAnsi="Aptos;sans-serif"/>
          <w:b w:val="false"/>
          <w:i w:val="false"/>
          <w:caps w:val="false"/>
          <w:smallCaps w:val="false"/>
          <w:color w:val="000000"/>
          <w:spacing w:val="0"/>
          <w:sz w:val="22"/>
        </w:rPr>
        <w:t>password: Pa$$w0rd!</w:t>
      </w:r>
    </w:p>
    <w:p>
      <w:pPr>
        <w:pStyle w:val="BlockQuotation"/>
        <w:bidi w:val="0"/>
        <w:spacing w:before="0" w:after="283"/>
        <w:ind w:hanging="0" w:start="0" w:end="540"/>
        <w:jc w:val="start"/>
        <w:rPr>
          <w:rFonts w:ascii="Aptos;sans-serif" w:hAnsi="Aptos;sans-serif"/>
        </w:rPr>
      </w:pPr>
      <w:r>
        <w:rPr>
          <w:rFonts w:ascii="Aptos;sans-serif" w:hAnsi="Aptos;sans-serif"/>
        </w:rPr>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I will be using this prep image to setup the Evaluation web site the students will be using during Phase I (see the Evaluation section below).  I will also arrange for ProTech to move this prep image to the Instructor ID prior to the start of class.</w:t>
      </w:r>
    </w:p>
    <w:p>
      <w:pPr>
        <w:pStyle w:val="BlockQuotation"/>
        <w:bidi w:val="0"/>
        <w:spacing w:before="0" w:after="283"/>
        <w:ind w:hanging="0" w:start="0" w:end="540"/>
        <w:jc w:val="start"/>
        <w:rPr/>
      </w:pPr>
      <w:r>
        <w:rPr>
          <w:rFonts w:ascii="Aptos;sans-serif" w:hAnsi="Aptos;sans-serif"/>
          <w:b w:val="false"/>
          <w:bCs w:val="false"/>
          <w:i w:val="false"/>
          <w:caps w:val="false"/>
          <w:smallCaps w:val="false"/>
          <w:color w:val="000000"/>
          <w:spacing w:val="0"/>
          <w:sz w:val="24"/>
          <w:u w:val="none"/>
        </w:rPr>
        <w:t xml:space="preserve">A typical teaching day would look like this:  The Instructor presents the material (see </w:t>
      </w:r>
      <w:hyperlink r:id="rId8">
        <w:r>
          <w:rPr>
            <w:rStyle w:val="Hyperlink"/>
            <w:rFonts w:ascii="Aptos;sans-serif" w:hAnsi="Aptos;sans-serif"/>
            <w:b w:val="false"/>
            <w:bCs w:val="false"/>
            <w:u w:val="single"/>
          </w:rPr>
          <w:t>https://github.com/exgnosis/RocketBootCamp-Prep</w:t>
        </w:r>
      </w:hyperlink>
      <w:r>
        <w:rPr>
          <w:rFonts w:ascii="Aptos;sans-serif" w:hAnsi="Aptos;sans-serif"/>
          <w:b w:val="false"/>
          <w:bCs w:val="false"/>
          <w:i w:val="false"/>
          <w:caps w:val="false"/>
          <w:smallCaps w:val="false"/>
          <w:color w:val="000000"/>
          <w:spacing w:val="0"/>
          <w:sz w:val="24"/>
          <w:u w:val="none"/>
        </w:rPr>
        <w:t xml:space="preserve"> for the proposed schedule) followed by a student lab, followed by a quiz</w:t>
      </w:r>
      <w:r>
        <w:rPr>
          <w:rFonts w:ascii="Aptos;sans-serif" w:hAnsi="Aptos;sans-serif"/>
          <w:b w:val="false"/>
          <w:bCs w:val="false"/>
          <w:i w:val="false"/>
          <w:caps w:val="false"/>
          <w:smallCaps w:val="false"/>
          <w:color w:val="000000"/>
          <w:spacing w:val="0"/>
          <w:sz w:val="24"/>
          <w:u w:val="none"/>
        </w:rPr>
        <w:t>(es)</w:t>
      </w:r>
      <w:r>
        <w:rPr>
          <w:rFonts w:ascii="Aptos;sans-serif" w:hAnsi="Aptos;sans-serif"/>
          <w:b w:val="false"/>
          <w:bCs w:val="false"/>
          <w:i w:val="false"/>
          <w:caps w:val="false"/>
          <w:smallCaps w:val="false"/>
          <w:color w:val="000000"/>
          <w:spacing w:val="0"/>
          <w:sz w:val="24"/>
          <w:u w:val="none"/>
        </w:rPr>
        <w:t xml:space="preserve"> on the material covered.  This quiz will be taken </w:t>
      </w:r>
      <w:r>
        <w:rPr>
          <w:rFonts w:ascii="Aptos;sans-serif" w:hAnsi="Aptos;sans-serif"/>
          <w:b w:val="false"/>
          <w:bCs w:val="false"/>
          <w:i w:val="false"/>
          <w:caps w:val="false"/>
          <w:smallCaps w:val="false"/>
          <w:color w:val="000000"/>
          <w:spacing w:val="0"/>
          <w:sz w:val="24"/>
          <w:u w:val="none"/>
        </w:rPr>
        <w:t>on</w:t>
      </w:r>
      <w:r>
        <w:rPr>
          <w:rFonts w:ascii="Aptos;sans-serif" w:hAnsi="Aptos;sans-serif"/>
          <w:b w:val="false"/>
          <w:bCs w:val="false"/>
          <w:i w:val="false"/>
          <w:caps w:val="false"/>
          <w:smallCaps w:val="false"/>
          <w:color w:val="000000"/>
          <w:spacing w:val="0"/>
          <w:sz w:val="24"/>
          <w:u w:val="none"/>
        </w:rPr>
        <w:t xml:space="preserve"> the students VM Image using the IP address of the Instructor VM Image. This will connect the student to the Evaluation web site I will install on the Instructor VM Image prior to the start of the program.</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Please note the course material will not require the entire day, the remaining time is at the Instructor discretion, but the Teams will need a great deal of time to work on their projects.</w:t>
      </w:r>
    </w:p>
    <w:p>
      <w:pPr>
        <w:pStyle w:val="BlockQuotation"/>
        <w:bidi w:val="0"/>
        <w:spacing w:before="0" w:after="283"/>
        <w:ind w:hanging="0" w:start="0" w:end="540"/>
        <w:jc w:val="start"/>
        <w:rPr/>
      </w:pPr>
      <w:r>
        <w:rPr>
          <w:rFonts w:ascii="Aptos;sans-serif" w:hAnsi="Aptos;sans-serif"/>
          <w:b w:val="false"/>
          <w:bCs w:val="false"/>
          <w:i w:val="false"/>
          <w:caps w:val="false"/>
          <w:smallCaps w:val="false"/>
          <w:color w:val="000000"/>
          <w:spacing w:val="0"/>
          <w:sz w:val="24"/>
          <w:u w:val="none"/>
        </w:rPr>
        <w:t xml:space="preserve">The students will access the course material at: </w:t>
      </w:r>
      <w:hyperlink r:id="rId9">
        <w:r>
          <w:rPr>
            <w:rStyle w:val="Hyperlink"/>
            <w:rFonts w:ascii="Aptos;sans-serif" w:hAnsi="Aptos;sans-serif"/>
            <w:b w:val="false"/>
            <w:bCs w:val="false"/>
            <w:i w:val="false"/>
            <w:caps w:val="false"/>
            <w:smallCaps w:val="false"/>
            <w:spacing w:val="0"/>
            <w:sz w:val="24"/>
            <w:u w:val="single"/>
          </w:rPr>
          <w:t>https://github.com/exgnosis/RocketBootCamp</w:t>
        </w:r>
      </w:hyperlink>
      <w:r>
        <w:rPr>
          <w:rStyle w:val="Hyperlink"/>
          <w:rFonts w:ascii="Aptos;sans-serif" w:hAnsi="Aptos;sans-serif"/>
          <w:b w:val="false"/>
          <w:bCs w:val="false"/>
          <w:i w:val="false"/>
          <w:caps w:val="false"/>
          <w:smallCaps w:val="false"/>
          <w:color w:val="000000"/>
          <w:spacing w:val="0"/>
          <w:sz w:val="24"/>
          <w:u w:val="none"/>
        </w:rPr>
        <w:t>, this will give them access to the lab material.  I suggest the student opens this URL in their VM Image, this allows the student to copy/paste lab steps within the lab machine, and they can clone the lab repository within the VM Image.</w:t>
      </w:r>
    </w:p>
    <w:p>
      <w:pPr>
        <w:pStyle w:val="BlockQuotation"/>
        <w:bidi w:val="0"/>
        <w:spacing w:before="0" w:after="283"/>
        <w:ind w:hanging="0" w:start="0" w:end="540"/>
        <w:jc w:val="start"/>
        <w:rPr/>
      </w:pPr>
      <w:r>
        <w:rPr>
          <w:rStyle w:val="Hyperlink"/>
          <w:rFonts w:ascii="Aptos;sans-serif" w:hAnsi="Aptos;sans-serif"/>
          <w:b w:val="false"/>
          <w:bCs w:val="false"/>
          <w:i w:val="false"/>
          <w:caps w:val="false"/>
          <w:smallCaps w:val="false"/>
          <w:color w:val="000000"/>
          <w:spacing w:val="0"/>
          <w:sz w:val="24"/>
          <w:u w:val="none"/>
        </w:rPr>
        <w:t xml:space="preserve">The Instructor repository has been cloned on the Instructor VM Image, in  Home directory under sub-folder named </w:t>
      </w:r>
      <w:r>
        <w:rPr>
          <w:rStyle w:val="Hyperlink"/>
          <w:rFonts w:ascii="Aptos;sans-serif" w:hAnsi="Aptos;sans-serif"/>
          <w:b/>
          <w:bCs/>
          <w:i w:val="false"/>
          <w:caps w:val="false"/>
          <w:smallCaps w:val="false"/>
          <w:color w:val="000000"/>
          <w:spacing w:val="0"/>
          <w:sz w:val="24"/>
          <w:u w:val="none"/>
        </w:rPr>
        <w:t>Class</w:t>
      </w:r>
      <w:r>
        <w:rPr>
          <w:rStyle w:val="Hyperlink"/>
          <w:rFonts w:ascii="Aptos;sans-serif" w:hAnsi="Aptos;sans-serif"/>
          <w:b w:val="false"/>
          <w:bCs w:val="false"/>
          <w:i w:val="false"/>
          <w:caps w:val="false"/>
          <w:smallCaps w:val="false"/>
          <w:color w:val="000000"/>
          <w:spacing w:val="0"/>
          <w:sz w:val="24"/>
          <w:u w:val="none"/>
        </w:rPr>
        <w:t xml:space="preserve">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Please offer suggestions on how to use AI within the team projects.  Also remind the students that AI generated code cannot be copyrighted so the teams must not have their project code generated.  So your suggestion should focus on generated documentation, generated test data, etc.</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Also have the team consider using Docker to host components for their project.</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Fridays will be on a slightly different schedule, instead of team time, there will be presentations for each team (see Presentations section below).</w:t>
      </w:r>
    </w:p>
    <w:p>
      <w:pPr>
        <w:pStyle w:val="BlockQuotation"/>
        <w:bidi w:val="0"/>
        <w:spacing w:before="0" w:after="283"/>
        <w:ind w:hanging="0" w:start="0" w:end="540"/>
        <w:jc w:val="start"/>
        <w:rPr>
          <w:rFonts w:ascii="Aptos;sans-serif" w:hAnsi="Aptos;sans-serif"/>
        </w:rPr>
      </w:pPr>
      <w:r>
        <w:rPr>
          <w:rFonts w:ascii="Aptos;sans-serif" w:hAnsi="Aptos;sans-serif"/>
          <w:b/>
          <w:bCs/>
          <w:i w:val="false"/>
          <w:caps w:val="false"/>
          <w:smallCaps w:val="false"/>
          <w:color w:val="000000"/>
          <w:spacing w:val="0"/>
          <w:sz w:val="24"/>
          <w:u w:val="single"/>
        </w:rPr>
        <w:t>Phase I Project</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A little history, the project name was changed from “Capstone” to “Phase I Project” because the overall NextGen timeline includes a Capstone project during the final weeks, so to avoid confusion the name was changed.</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Please review the PhaseIProject.pdf, along with all the team pdfs.  Also review the DataFiles content on my web site.  These will be needed by the projects.</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Each team project is designed to allow enough work for all the team members. Encourage the teams to share the responsibilities between team members, possible roles include: DBA, Test Architect, Front-End Designer, Security Architect, etc.  Remind the team each member needs to have a minimum level of competence in every component of the project. Also remind the teams that security is a core focus for all projects components.</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Team can choose to code their project in Python or Java, the student VM Images have Python 3.13.13 and Openjdk 21.0.10 installed, Visual Code and Eclipse IDEs are installed.  Each team will need to download and install additional tools to support their REST API testing and database tools among other needs. Encourage all the member within a team to use the same toolset. </w:t>
      </w:r>
    </w:p>
    <w:p>
      <w:pPr>
        <w:pStyle w:val="BlockQuotation"/>
        <w:bidi w:val="0"/>
        <w:spacing w:before="0" w:after="283"/>
        <w:ind w:hanging="0" w:start="0" w:end="540"/>
        <w:jc w:val="start"/>
        <w:rPr>
          <w:highlight w:val="none"/>
          <w:shd w:fill="FFFF00" w:val="clear"/>
        </w:rPr>
      </w:pPr>
      <w:r>
        <w:rPr>
          <w:rFonts w:ascii="Aptos;sans-serif" w:hAnsi="Aptos;sans-serif"/>
          <w:b w:val="false"/>
          <w:bCs w:val="false"/>
          <w:i w:val="false"/>
          <w:caps w:val="false"/>
          <w:smallCaps w:val="false"/>
          <w:color w:val="000000"/>
          <w:spacing w:val="0"/>
          <w:sz w:val="24"/>
          <w:u w:val="none"/>
          <w:shd w:fill="FFFF00" w:val="clear"/>
        </w:rPr>
        <w:t xml:space="preserve">Do not let a weaker team member hide behind a stronger team member, encourage all the team members to communicate and share responsibilities. </w:t>
      </w:r>
    </w:p>
    <w:p>
      <w:pPr>
        <w:pStyle w:val="BlockQuotation"/>
        <w:bidi w:val="0"/>
        <w:spacing w:before="0" w:after="283"/>
        <w:ind w:hanging="0" w:start="0" w:end="540"/>
        <w:jc w:val="start"/>
        <w:rPr/>
      </w:pPr>
      <w:r>
        <w:rPr>
          <w:rFonts w:ascii="Aptos;sans-serif" w:hAnsi="Aptos;sans-serif"/>
          <w:b w:val="false"/>
          <w:bCs w:val="false"/>
          <w:i w:val="false"/>
          <w:caps w:val="false"/>
          <w:smallCaps w:val="false"/>
          <w:color w:val="000000"/>
          <w:spacing w:val="0"/>
          <w:sz w:val="24"/>
          <w:u w:val="none"/>
        </w:rPr>
        <w:t>The project documentation is hosted on the Instructor VM at the URL build from the Image IP as: h</w:t>
      </w:r>
      <w:hyperlink r:id="rId10">
        <w:r>
          <w:rPr>
            <w:rStyle w:val="Hyperlink"/>
            <w:rFonts w:ascii="Aptos;sans-serif" w:hAnsi="Aptos;sans-serif"/>
            <w:b w:val="false"/>
            <w:bCs w:val="false"/>
            <w:i w:val="false"/>
            <w:caps w:val="false"/>
            <w:smallCaps w:val="false"/>
            <w:color w:val="000000"/>
            <w:spacing w:val="0"/>
            <w:sz w:val="24"/>
            <w:u w:val="none"/>
          </w:rPr>
          <w:t>ttp://172.16.0.103:8080/project</w:t>
        </w:r>
      </w:hyperlink>
      <w:r>
        <w:rPr>
          <w:rFonts w:ascii="Aptos;sans-serif" w:hAnsi="Aptos;sans-serif"/>
          <w:b w:val="false"/>
          <w:bCs w:val="false"/>
          <w:i w:val="false"/>
          <w:caps w:val="false"/>
          <w:smallCaps w:val="false"/>
          <w:color w:val="000000"/>
          <w:spacing w:val="0"/>
          <w:sz w:val="24"/>
          <w:u w:val="none"/>
        </w:rPr>
        <w:t xml:space="preserve"> (this IP is an example, see the Evaluation section below)</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Each project has a client-side and server-side component.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There are 4 team presentation during Phase I (see Presentations below), these are focused on specific topics</w:t>
      </w:r>
    </w:p>
    <w:p>
      <w:pPr>
        <w:pStyle w:val="Normal"/>
        <w:rPr>
          <w:rFonts w:ascii="Aptos;sans-serif" w:hAnsi="Aptos;sans-serif"/>
        </w:rPr>
      </w:pPr>
      <w:r>
        <w:rPr>
          <w:rFonts w:ascii="Aptos;sans-serif" w:hAnsi="Aptos;sans-serif"/>
        </w:rPr>
        <w:t xml:space="preserve">The </w:t>
      </w:r>
      <w:hyperlink r:id="rId11">
        <w:r>
          <w:rPr>
            <w:rStyle w:val="Hyperlink"/>
            <w:rFonts w:ascii="Aptos;sans-serif" w:hAnsi="Aptos;sans-serif"/>
          </w:rPr>
          <w:t>https://www.jre-training.com/NextGen/SupplementaryFiles/</w:t>
        </w:r>
      </w:hyperlink>
      <w:r>
        <w:rPr>
          <w:rFonts w:ascii="Aptos;sans-serif" w:hAnsi="Aptos;sans-serif"/>
        </w:rPr>
        <w:t xml:space="preserve"> folder contains examples of Use Cases along with other documents for student use, there is a link on the  </w:t>
      </w:r>
      <w:hyperlink r:id="rId12">
        <w:r>
          <w:rPr>
            <w:rStyle w:val="Hyperlink"/>
            <w:rFonts w:ascii="Aptos;sans-serif" w:hAnsi="Aptos;sans-serif"/>
            <w:b w:val="false"/>
            <w:bCs w:val="false"/>
            <w:i w:val="false"/>
            <w:caps w:val="false"/>
            <w:smallCaps w:val="false"/>
            <w:color w:val="000000"/>
            <w:spacing w:val="0"/>
            <w:sz w:val="24"/>
            <w:u w:val="none"/>
          </w:rPr>
          <w:t>http://172.16.0.103:8080/project</w:t>
        </w:r>
      </w:hyperlink>
      <w:r>
        <w:rPr>
          <w:rFonts w:ascii="Aptos;sans-serif" w:hAnsi="Aptos;sans-serif"/>
          <w:b w:val="false"/>
          <w:bCs w:val="false"/>
          <w:i w:val="false"/>
          <w:caps w:val="false"/>
          <w:smallCaps w:val="false"/>
          <w:color w:val="000000"/>
          <w:spacing w:val="0"/>
          <w:sz w:val="24"/>
          <w:u w:val="none"/>
        </w:rPr>
        <w:t xml:space="preserve"> site to these files.</w:t>
      </w:r>
    </w:p>
    <w:p>
      <w:pPr>
        <w:pStyle w:val="Normal"/>
        <w:rPr>
          <w:b w:val="false"/>
          <w:bCs w:val="false"/>
          <w:i w:val="false"/>
          <w:i w:val="false"/>
          <w:caps w:val="false"/>
          <w:smallCaps w:val="false"/>
          <w:color w:val="000000"/>
          <w:spacing w:val="0"/>
          <w:sz w:val="24"/>
          <w:u w:val="none"/>
        </w:rPr>
      </w:pPr>
      <w:r>
        <w:rPr>
          <w:b w:val="false"/>
          <w:bCs w:val="false"/>
          <w:i w:val="false"/>
          <w:caps w:val="false"/>
          <w:smallCaps w:val="false"/>
          <w:color w:val="000000"/>
          <w:spacing w:val="0"/>
          <w:sz w:val="24"/>
          <w:u w:val="none"/>
        </w:rPr>
      </w:r>
    </w:p>
    <w:p>
      <w:pPr>
        <w:pStyle w:val="Normal"/>
        <w:rPr>
          <w:rFonts w:ascii="Aptos;sans-serif" w:hAnsi="Aptos;sans-serif"/>
        </w:rPr>
      </w:pPr>
      <w:r>
        <w:rPr>
          <w:rFonts w:ascii="Aptos;sans-serif" w:hAnsi="Aptos;sans-serif"/>
          <w:b w:val="false"/>
          <w:bCs w:val="false"/>
          <w:i w:val="false"/>
          <w:caps w:val="false"/>
          <w:smallCaps w:val="false"/>
          <w:color w:val="000000"/>
          <w:spacing w:val="0"/>
          <w:sz w:val="24"/>
          <w:u w:val="none"/>
        </w:rPr>
        <w:t>Each team will need to include security as part of their development, each project has unique security requirements.  A security framework designed to mock a company single-on is installed on the instructor VM.</w:t>
      </w:r>
    </w:p>
    <w:p>
      <w:pPr>
        <w:pStyle w:val="Normal"/>
        <w:rPr>
          <w:b w:val="false"/>
          <w:bCs w:val="false"/>
          <w:i w:val="false"/>
          <w:i w:val="false"/>
          <w:caps w:val="false"/>
          <w:smallCaps w:val="false"/>
          <w:color w:val="000000"/>
          <w:spacing w:val="0"/>
          <w:sz w:val="24"/>
          <w:u w:val="none"/>
        </w:rPr>
      </w:pPr>
      <w:r>
        <w:rPr>
          <w:b w:val="false"/>
          <w:bCs w:val="false"/>
          <w:i w:val="false"/>
          <w:caps w:val="false"/>
          <w:smallCaps w:val="false"/>
          <w:color w:val="000000"/>
          <w:spacing w:val="0"/>
          <w:sz w:val="24"/>
          <w:u w:val="none"/>
        </w:rPr>
      </w:r>
    </w:p>
    <w:p>
      <w:pPr>
        <w:pStyle w:val="Normal"/>
        <w:rPr>
          <w:rFonts w:ascii="Aptos;sans-serif" w:hAnsi="Aptos;sans-serif"/>
        </w:rPr>
      </w:pPr>
      <w:r>
        <w:rPr>
          <w:rFonts w:ascii="Aptos;sans-serif" w:hAnsi="Aptos;sans-serif"/>
          <w:b w:val="false"/>
          <w:bCs w:val="false"/>
          <w:i w:val="false"/>
          <w:caps w:val="false"/>
          <w:smallCaps w:val="false"/>
          <w:color w:val="000000"/>
          <w:spacing w:val="0"/>
          <w:sz w:val="24"/>
          <w:u w:val="none"/>
        </w:rPr>
        <w:t>Team security steps:</w:t>
      </w:r>
    </w:p>
    <w:p>
      <w:pPr>
        <w:pStyle w:val="Normal"/>
        <w:numPr>
          <w:ilvl w:val="0"/>
          <w:numId w:val="7"/>
        </w:numPr>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project need a JWT security token from the provided </w:t>
      </w:r>
      <w:r>
        <w:rPr>
          <w:rFonts w:ascii="Aptos;sans-serif" w:hAnsi="Aptos;sans-serif"/>
          <w:b/>
          <w:bCs/>
          <w:i w:val="false"/>
          <w:caps w:val="false"/>
          <w:smallCaps w:val="false"/>
          <w:color w:val="000000"/>
          <w:spacing w:val="0"/>
          <w:sz w:val="24"/>
          <w:u w:val="none"/>
        </w:rPr>
        <w:t>mock_sso</w:t>
      </w:r>
      <w:r>
        <w:rPr>
          <w:rFonts w:ascii="Aptos;sans-serif" w:hAnsi="Aptos;sans-serif"/>
          <w:b w:val="false"/>
          <w:bCs w:val="false"/>
          <w:i w:val="false"/>
          <w:caps w:val="false"/>
          <w:smallCaps w:val="false"/>
          <w:color w:val="000000"/>
          <w:spacing w:val="0"/>
          <w:sz w:val="24"/>
          <w:u w:val="none"/>
        </w:rPr>
        <w:t xml:space="preserve"> application hosted on the instructor VM </w:t>
      </w:r>
      <w:r>
        <w:rPr>
          <w:rFonts w:ascii="Aptos;sans-serif" w:hAnsi="Aptos;sans-serif"/>
          <w:b w:val="false"/>
          <w:bCs w:val="false"/>
          <w:i w:val="false"/>
          <w:caps w:val="false"/>
          <w:smallCaps w:val="false"/>
          <w:color w:val="000000"/>
          <w:spacing w:val="0"/>
          <w:sz w:val="24"/>
          <w:u w:val="none"/>
        </w:rPr>
        <w:t>(</w:t>
      </w:r>
      <w:r>
        <w:rPr>
          <w:rStyle w:val="Hyperlink"/>
          <w:rFonts w:ascii="Aptos;sans-serif" w:hAnsi="Aptos;sans-serif"/>
          <w:b w:val="false"/>
          <w:bCs w:val="false"/>
          <w:i w:val="false"/>
          <w:caps w:val="false"/>
          <w:smallCaps w:val="false"/>
          <w:color w:val="000000"/>
          <w:spacing w:val="0"/>
          <w:sz w:val="24"/>
          <w:u w:val="single"/>
        </w:rPr>
        <w:t>http://172.16.0.103:8080/mock_sso</w:t>
      </w:r>
      <w:r>
        <w:rPr>
          <w:rStyle w:val="Hyperlink"/>
          <w:rFonts w:ascii="Aptos;sans-serif" w:hAnsi="Aptos;sans-serif"/>
          <w:b w:val="false"/>
          <w:bCs w:val="false"/>
          <w:i w:val="false"/>
          <w:caps w:val="false"/>
          <w:smallCaps w:val="false"/>
          <w:color w:val="000000"/>
          <w:spacing w:val="0"/>
          <w:sz w:val="24"/>
          <w:u w:val="none"/>
        </w:rPr>
        <w:t>)</w:t>
      </w:r>
    </w:p>
    <w:p>
      <w:pPr>
        <w:pStyle w:val="Normal"/>
        <w:numPr>
          <w:ilvl w:val="0"/>
          <w:numId w:val="7"/>
        </w:numPr>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project then includes this JWT token from the client-side of their application to the server-side of their project, </w:t>
      </w:r>
      <w:r>
        <w:rPr>
          <w:rFonts w:ascii="Aptos;sans-serif" w:hAnsi="Aptos;sans-serif"/>
          <w:b w:val="false"/>
          <w:bCs w:val="false"/>
          <w:i w:val="false"/>
          <w:caps w:val="false"/>
          <w:smallCaps w:val="false"/>
          <w:color w:val="000000"/>
          <w:spacing w:val="0"/>
          <w:sz w:val="24"/>
          <w:u w:val="none"/>
        </w:rPr>
        <w:t xml:space="preserve">as an HTTP Header </w:t>
      </w:r>
    </w:p>
    <w:p>
      <w:pPr>
        <w:pStyle w:val="Normal"/>
        <w:numPr>
          <w:ilvl w:val="0"/>
          <w:numId w:val="7"/>
        </w:numPr>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REST (server-side) component will invoke the </w:t>
      </w:r>
      <w:r>
        <w:rPr>
          <w:rFonts w:ascii="Aptos;sans-serif" w:hAnsi="Aptos;sans-serif"/>
          <w:b/>
          <w:bCs/>
          <w:i w:val="false"/>
          <w:caps w:val="false"/>
          <w:smallCaps w:val="false"/>
          <w:color w:val="000000"/>
          <w:spacing w:val="0"/>
          <w:sz w:val="24"/>
          <w:u w:val="none"/>
        </w:rPr>
        <w:t>auth_service</w:t>
      </w:r>
      <w:r>
        <w:rPr>
          <w:rFonts w:ascii="Aptos;sans-serif" w:hAnsi="Aptos;sans-serif"/>
          <w:b w:val="false"/>
          <w:bCs w:val="false"/>
          <w:i w:val="false"/>
          <w:caps w:val="false"/>
          <w:smallCaps w:val="false"/>
          <w:color w:val="000000"/>
          <w:spacing w:val="0"/>
          <w:sz w:val="24"/>
          <w:u w:val="none"/>
        </w:rPr>
        <w:t xml:space="preserve"> REST API passing the JWT token </w:t>
      </w:r>
      <w:r>
        <w:rPr>
          <w:rFonts w:ascii="Aptos;sans-serif" w:hAnsi="Aptos;sans-serif"/>
          <w:b w:val="false"/>
          <w:bCs w:val="false"/>
          <w:i w:val="false"/>
          <w:caps w:val="false"/>
          <w:smallCaps w:val="false"/>
          <w:color w:val="000000"/>
          <w:spacing w:val="0"/>
          <w:sz w:val="24"/>
          <w:u w:val="none"/>
        </w:rPr>
        <w:t>(</w:t>
      </w:r>
      <w:r>
        <w:rPr>
          <w:rStyle w:val="Hyperlink"/>
          <w:rFonts w:ascii="Aptos;sans-serif" w:hAnsi="Aptos;sans-serif"/>
          <w:b w:val="false"/>
          <w:bCs w:val="false"/>
          <w:i w:val="false"/>
          <w:caps w:val="false"/>
          <w:smallCaps w:val="false"/>
          <w:color w:val="000000"/>
          <w:spacing w:val="0"/>
          <w:sz w:val="24"/>
          <w:u w:val="single"/>
        </w:rPr>
        <w:t>http://172.16.0.103:8080/auth_service)</w:t>
      </w:r>
    </w:p>
    <w:p>
      <w:pPr>
        <w:pStyle w:val="Normal"/>
        <w:numPr>
          <w:ilvl w:val="0"/>
          <w:numId w:val="7"/>
        </w:numPr>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w:t>
      </w:r>
      <w:r>
        <w:rPr>
          <w:rFonts w:ascii="Aptos;sans-serif" w:hAnsi="Aptos;sans-serif"/>
          <w:b/>
          <w:bCs/>
          <w:i w:val="false"/>
          <w:caps w:val="false"/>
          <w:smallCaps w:val="false"/>
          <w:color w:val="000000"/>
          <w:spacing w:val="0"/>
          <w:sz w:val="24"/>
          <w:u w:val="none"/>
        </w:rPr>
        <w:t>auth_service</w:t>
      </w:r>
      <w:r>
        <w:rPr>
          <w:rFonts w:ascii="Aptos;sans-serif" w:hAnsi="Aptos;sans-serif"/>
          <w:b w:val="false"/>
          <w:bCs w:val="false"/>
          <w:i w:val="false"/>
          <w:caps w:val="false"/>
          <w:smallCaps w:val="false"/>
          <w:color w:val="000000"/>
          <w:spacing w:val="0"/>
          <w:sz w:val="24"/>
          <w:u w:val="none"/>
        </w:rPr>
        <w:t xml:space="preserve"> REST API will return a JSON object with the response (or error)</w:t>
      </w:r>
    </w:p>
    <w:p>
      <w:pPr>
        <w:pStyle w:val="Normal"/>
        <w:numPr>
          <w:ilvl w:val="0"/>
          <w:numId w:val="7"/>
        </w:numPr>
        <w:rPr>
          <w:rFonts w:ascii="Aptos;sans-serif" w:hAnsi="Aptos;sans-serif"/>
        </w:rPr>
      </w:pPr>
      <w:r>
        <w:rPr>
          <w:rFonts w:ascii="Aptos;sans-serif" w:hAnsi="Aptos;sans-serif"/>
          <w:b w:val="false"/>
          <w:bCs w:val="false"/>
          <w:i w:val="false"/>
          <w:caps w:val="false"/>
          <w:smallCaps w:val="false"/>
          <w:color w:val="000000"/>
          <w:spacing w:val="0"/>
          <w:sz w:val="24"/>
          <w:u w:val="none"/>
        </w:rPr>
        <w:t>The project will then use parts of the JSON response in their code.</w:t>
      </w:r>
    </w:p>
    <w:p>
      <w:pPr>
        <w:pStyle w:val="Normal"/>
        <w:rPr>
          <w:b w:val="false"/>
          <w:bCs w:val="false"/>
          <w:i w:val="false"/>
          <w:i w:val="false"/>
          <w:caps w:val="false"/>
          <w:smallCaps w:val="false"/>
          <w:color w:val="000000"/>
          <w:spacing w:val="0"/>
          <w:sz w:val="24"/>
          <w:u w:val="none"/>
        </w:rPr>
      </w:pPr>
      <w:r>
        <w:rPr>
          <w:b w:val="false"/>
          <w:bCs w:val="false"/>
          <w:i w:val="false"/>
          <w:caps w:val="false"/>
          <w:smallCaps w:val="false"/>
          <w:color w:val="000000"/>
          <w:spacing w:val="0"/>
          <w:sz w:val="24"/>
          <w:u w:val="none"/>
        </w:rPr>
      </w:r>
    </w:p>
    <w:p>
      <w:pPr>
        <w:pStyle w:val="Normal"/>
        <w:rPr>
          <w:highlight w:val="none"/>
          <w:shd w:fill="FFFF00" w:val="clear"/>
        </w:rPr>
      </w:pPr>
      <w:r>
        <w:rPr>
          <w:rFonts w:ascii="Aptos;sans-serif" w:hAnsi="Aptos;sans-serif"/>
          <w:b w:val="false"/>
          <w:bCs w:val="false"/>
          <w:i w:val="false"/>
          <w:caps w:val="false"/>
          <w:smallCaps w:val="false"/>
          <w:color w:val="000000"/>
          <w:spacing w:val="0"/>
          <w:sz w:val="24"/>
          <w:u w:val="none"/>
          <w:shd w:fill="FFFF00" w:val="clear"/>
        </w:rPr>
        <w:t>Please ask each team to give you access to their GIT repository.</w:t>
      </w:r>
    </w:p>
    <w:p>
      <w:pPr>
        <w:pStyle w:val="Normal"/>
        <w:rPr>
          <w:b w:val="false"/>
          <w:bCs w:val="false"/>
          <w:i w:val="false"/>
          <w:i w:val="false"/>
          <w:caps w:val="false"/>
          <w:smallCaps w:val="false"/>
          <w:color w:val="000000"/>
          <w:spacing w:val="0"/>
          <w:sz w:val="24"/>
          <w:u w:val="none"/>
        </w:rPr>
      </w:pPr>
      <w:r>
        <w:rPr>
          <w:b w:val="false"/>
          <w:bCs w:val="false"/>
          <w:i w:val="false"/>
          <w:caps w:val="false"/>
          <w:smallCaps w:val="false"/>
          <w:color w:val="000000"/>
          <w:spacing w:val="0"/>
          <w:sz w:val="24"/>
          <w:u w:val="none"/>
        </w:rPr>
      </w:r>
    </w:p>
    <w:p>
      <w:pPr>
        <w:pStyle w:val="Normal"/>
        <w:rPr>
          <w:rFonts w:ascii="Aptos;sans-serif" w:hAnsi="Aptos;sans-serif"/>
        </w:rPr>
      </w:pPr>
      <w:r>
        <w:rPr>
          <w:rFonts w:ascii="Aptos;sans-serif" w:hAnsi="Aptos;sans-serif"/>
          <w:b w:val="false"/>
          <w:bCs w:val="false"/>
          <w:i w:val="false"/>
          <w:caps w:val="false"/>
          <w:smallCaps w:val="false"/>
          <w:color w:val="000000"/>
          <w:spacing w:val="0"/>
          <w:sz w:val="24"/>
          <w:u w:val="none"/>
        </w:rPr>
        <w:t>Each project is required to have:</w:t>
      </w:r>
    </w:p>
    <w:p>
      <w:pPr>
        <w:pStyle w:val="Normal"/>
        <w:numPr>
          <w:ilvl w:val="0"/>
          <w:numId w:val="8"/>
        </w:numPr>
        <w:rPr>
          <w:rFonts w:ascii="Aptos;sans-serif" w:hAnsi="Aptos;sans-serif"/>
        </w:rPr>
      </w:pPr>
      <w:r>
        <w:rPr>
          <w:rFonts w:ascii="Aptos;sans-serif" w:hAnsi="Aptos;sans-serif"/>
          <w:b w:val="false"/>
          <w:bCs w:val="false"/>
          <w:i w:val="false"/>
          <w:caps w:val="false"/>
          <w:smallCaps w:val="false"/>
          <w:color w:val="000000"/>
          <w:spacing w:val="0"/>
          <w:sz w:val="24"/>
          <w:u w:val="none"/>
        </w:rPr>
        <w:t>Working code in Python or Java</w:t>
      </w:r>
    </w:p>
    <w:p>
      <w:pPr>
        <w:pStyle w:val="Normal"/>
        <w:numPr>
          <w:ilvl w:val="0"/>
          <w:numId w:val="8"/>
        </w:numPr>
        <w:rPr>
          <w:rFonts w:ascii="Aptos;sans-serif" w:hAnsi="Aptos;sans-serif"/>
        </w:rPr>
      </w:pPr>
      <w:r>
        <w:rPr>
          <w:rFonts w:ascii="Aptos;sans-serif" w:hAnsi="Aptos;sans-serif"/>
          <w:b w:val="false"/>
          <w:bCs w:val="false"/>
          <w:i w:val="false"/>
          <w:caps w:val="false"/>
          <w:smallCaps w:val="false"/>
          <w:color w:val="000000"/>
          <w:spacing w:val="0"/>
          <w:sz w:val="24"/>
          <w:u w:val="none"/>
        </w:rPr>
        <w:t>Full Documentation</w:t>
      </w:r>
    </w:p>
    <w:p>
      <w:pPr>
        <w:pStyle w:val="Normal"/>
        <w:numPr>
          <w:ilvl w:val="0"/>
          <w:numId w:val="8"/>
        </w:numPr>
        <w:rPr>
          <w:rFonts w:ascii="Aptos;sans-serif" w:hAnsi="Aptos;sans-serif"/>
        </w:rPr>
      </w:pPr>
      <w:r>
        <w:rPr>
          <w:rFonts w:ascii="Aptos;sans-serif" w:hAnsi="Aptos;sans-serif"/>
          <w:b w:val="false"/>
          <w:bCs w:val="false"/>
          <w:i w:val="false"/>
          <w:caps w:val="false"/>
          <w:smallCaps w:val="false"/>
          <w:color w:val="000000"/>
          <w:spacing w:val="0"/>
          <w:sz w:val="24"/>
          <w:u w:val="none"/>
        </w:rPr>
        <w:t>Unit and Integration tests</w:t>
      </w:r>
    </w:p>
    <w:p>
      <w:pPr>
        <w:pStyle w:val="Normal"/>
        <w:numPr>
          <w:ilvl w:val="0"/>
          <w:numId w:val="8"/>
        </w:numPr>
        <w:rPr>
          <w:rFonts w:ascii="Aptos;sans-serif" w:hAnsi="Aptos;sans-serif"/>
        </w:rPr>
      </w:pPr>
      <w:r>
        <w:rPr>
          <w:rFonts w:ascii="Aptos;sans-serif" w:hAnsi="Aptos;sans-serif"/>
          <w:b w:val="false"/>
          <w:bCs w:val="false"/>
          <w:i w:val="false"/>
          <w:caps w:val="false"/>
          <w:smallCaps w:val="false"/>
          <w:color w:val="000000"/>
          <w:spacing w:val="0"/>
          <w:sz w:val="24"/>
          <w:u w:val="none"/>
        </w:rPr>
        <w:t>Server-side REST API with database support</w:t>
      </w:r>
    </w:p>
    <w:p>
      <w:pPr>
        <w:pStyle w:val="Normal"/>
        <w:numPr>
          <w:ilvl w:val="0"/>
          <w:numId w:val="8"/>
        </w:numPr>
        <w:rPr>
          <w:rFonts w:ascii="Aptos;sans-serif" w:hAnsi="Aptos;sans-serif"/>
        </w:rPr>
      </w:pPr>
      <w:r>
        <w:rPr>
          <w:rFonts w:ascii="Aptos;sans-serif" w:hAnsi="Aptos;sans-serif"/>
          <w:b w:val="false"/>
          <w:bCs w:val="false"/>
          <w:i w:val="false"/>
          <w:caps w:val="false"/>
          <w:smallCaps w:val="false"/>
          <w:color w:val="000000"/>
          <w:spacing w:val="0"/>
          <w:sz w:val="24"/>
          <w:u w:val="none"/>
        </w:rPr>
        <w:t>Client-side HTML 5 application to invoke the Server-side REST API</w:t>
      </w:r>
    </w:p>
    <w:p>
      <w:pPr>
        <w:pStyle w:val="Normal"/>
        <w:numPr>
          <w:ilvl w:val="0"/>
          <w:numId w:val="0"/>
        </w:numPr>
        <w:ind w:hanging="0" w:start="720"/>
        <w:rPr>
          <w:rFonts w:ascii="Aptos;sans-serif" w:hAnsi="Aptos;sans-serif"/>
        </w:rPr>
      </w:pPr>
      <w:r>
        <w:rPr>
          <w:rFonts w:ascii="Aptos;sans-serif" w:hAnsi="Aptos;sans-serif"/>
          <w:b w:val="false"/>
          <w:bCs w:val="false"/>
          <w:i w:val="false"/>
          <w:caps w:val="false"/>
          <w:smallCaps w:val="false"/>
          <w:color w:val="000000"/>
          <w:spacing w:val="0"/>
          <w:sz w:val="24"/>
          <w:u w:val="none"/>
        </w:rPr>
        <w:t>The Team can select any HTML framework (or raw HTML 5) such as Vue.js, React, or Angular (note the 2025 session had Vue.js on the curriculum, this session does not)</w:t>
      </w:r>
    </w:p>
    <w:p>
      <w:pPr>
        <w:pStyle w:val="BlockQuotation"/>
        <w:bidi w:val="0"/>
        <w:spacing w:before="0" w:after="283"/>
        <w:ind w:hanging="0" w:start="0" w:end="540"/>
        <w:jc w:val="start"/>
        <w:rPr>
          <w:rFonts w:ascii="Aptos;sans-serif" w:hAnsi="Aptos;sans-serif"/>
        </w:rPr>
      </w:pPr>
      <w:r>
        <w:rPr>
          <w:rFonts w:ascii="Aptos;sans-serif" w:hAnsi="Aptos;sans-serif"/>
          <w:b/>
          <w:bCs/>
          <w:i w:val="false"/>
          <w:caps w:val="false"/>
          <w:smallCaps w:val="false"/>
          <w:color w:val="000000"/>
          <w:spacing w:val="0"/>
          <w:sz w:val="24"/>
          <w:u w:val="single"/>
        </w:rPr>
        <w:t>Presentation</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There are 4 team presentation during Phase I (see Presentations below), these are focused on specific topics: </w:t>
      </w:r>
    </w:p>
    <w:p>
      <w:pPr>
        <w:pStyle w:val="Normal"/>
        <w:rPr>
          <w:rFonts w:ascii="Aptos;sans-serif" w:hAnsi="Aptos;sans-serif"/>
        </w:rPr>
      </w:pPr>
      <w:r>
        <w:rPr>
          <w:rFonts w:ascii="Aptos;sans-serif" w:hAnsi="Aptos;sans-serif"/>
        </w:rPr>
        <w:t>The weekly presentations are focus as follows:</w:t>
      </w:r>
    </w:p>
    <w:p>
      <w:pPr>
        <w:pStyle w:val="Normal"/>
        <w:rPr>
          <w:rFonts w:ascii="Aptos;sans-serif" w:hAnsi="Aptos;sans-serif"/>
        </w:rPr>
      </w:pPr>
      <w:r>
        <w:rPr>
          <w:rFonts w:ascii="Aptos;sans-serif" w:hAnsi="Aptos;sans-serif"/>
        </w:rPr>
      </w:r>
    </w:p>
    <w:p>
      <w:pPr>
        <w:pStyle w:val="Normal"/>
        <w:numPr>
          <w:ilvl w:val="0"/>
          <w:numId w:val="5"/>
        </w:numPr>
        <w:rPr>
          <w:rFonts w:ascii="Aptos;sans-serif" w:hAnsi="Aptos;sans-serif"/>
        </w:rPr>
      </w:pPr>
      <w:r>
        <w:rPr>
          <w:rFonts w:ascii="Aptos;sans-serif" w:hAnsi="Aptos;sans-serif"/>
        </w:rPr>
        <w:t>Vision Document and Use Case Model</w:t>
      </w:r>
    </w:p>
    <w:p>
      <w:pPr>
        <w:pStyle w:val="Normal"/>
        <w:numPr>
          <w:ilvl w:val="0"/>
          <w:numId w:val="0"/>
        </w:numPr>
        <w:ind w:hanging="0" w:start="720"/>
        <w:rPr>
          <w:rFonts w:ascii="Aptos;sans-serif" w:hAnsi="Aptos;sans-serif"/>
        </w:rPr>
      </w:pPr>
      <w:r>
        <w:rPr>
          <w:rFonts w:ascii="Aptos;sans-serif" w:hAnsi="Aptos;sans-serif"/>
          <w:u w:val="single"/>
        </w:rPr>
        <w:t>Vision Document</w:t>
      </w:r>
      <w:r>
        <w:rPr>
          <w:rFonts w:ascii="Aptos;sans-serif" w:hAnsi="Aptos;sans-serif"/>
        </w:rPr>
        <w:t>: Provides an overview of the project's objectives, scope, and stakeholders' needs.</w:t>
      </w:r>
    </w:p>
    <w:p>
      <w:pPr>
        <w:pStyle w:val="Normal"/>
        <w:numPr>
          <w:ilvl w:val="0"/>
          <w:numId w:val="0"/>
        </w:numPr>
        <w:ind w:hanging="0" w:start="720"/>
        <w:rPr>
          <w:rFonts w:ascii="Aptos;sans-serif" w:hAnsi="Aptos;sans-serif"/>
        </w:rPr>
      </w:pPr>
      <w:r>
        <w:rPr>
          <w:rFonts w:ascii="Aptos;sans-serif" w:hAnsi="Aptos;sans-serif"/>
        </w:rPr>
      </w:r>
    </w:p>
    <w:p>
      <w:pPr>
        <w:pStyle w:val="Normal"/>
        <w:numPr>
          <w:ilvl w:val="0"/>
          <w:numId w:val="0"/>
        </w:numPr>
        <w:ind w:hanging="0" w:start="720"/>
        <w:rPr>
          <w:rFonts w:ascii="Aptos;sans-serif" w:hAnsi="Aptos;sans-serif"/>
        </w:rPr>
      </w:pPr>
      <w:r>
        <w:rPr>
          <w:rFonts w:ascii="Aptos;sans-serif" w:hAnsi="Aptos;sans-serif"/>
          <w:u w:val="single"/>
        </w:rPr>
        <w:t>Use Case Model</w:t>
      </w:r>
      <w:r>
        <w:rPr>
          <w:rFonts w:ascii="Aptos;sans-serif" w:hAnsi="Aptos;sans-serif"/>
        </w:rPr>
        <w:t>: Describes the system's functionality from the user's</w:t>
      </w:r>
    </w:p>
    <w:p>
      <w:pPr>
        <w:pStyle w:val="Normal"/>
        <w:numPr>
          <w:ilvl w:val="0"/>
          <w:numId w:val="0"/>
        </w:numPr>
        <w:ind w:hanging="0" w:start="720"/>
        <w:rPr>
          <w:rFonts w:ascii="Aptos;sans-serif" w:hAnsi="Aptos;sans-serif"/>
        </w:rPr>
      </w:pPr>
      <w:r>
        <w:rPr>
          <w:rFonts w:ascii="Aptos;sans-serif" w:hAnsi="Aptos;sans-serif"/>
        </w:rPr>
        <w:t>perspective, detailing use cases and actors.</w:t>
      </w:r>
    </w:p>
    <w:p>
      <w:pPr>
        <w:pStyle w:val="Normal"/>
        <w:numPr>
          <w:ilvl w:val="0"/>
          <w:numId w:val="0"/>
        </w:numPr>
        <w:ind w:hanging="0" w:start="720"/>
        <w:rPr>
          <w:rFonts w:ascii="Aptos;sans-serif" w:hAnsi="Aptos;sans-serif"/>
        </w:rPr>
      </w:pPr>
      <w:r>
        <w:rPr>
          <w:rFonts w:ascii="Aptos;sans-serif" w:hAnsi="Aptos;sans-serif"/>
        </w:rPr>
      </w:r>
    </w:p>
    <w:p>
      <w:pPr>
        <w:pStyle w:val="Normal"/>
        <w:numPr>
          <w:ilvl w:val="0"/>
          <w:numId w:val="5"/>
        </w:numPr>
        <w:rPr>
          <w:rFonts w:ascii="Aptos;sans-serif" w:hAnsi="Aptos;sans-serif"/>
        </w:rPr>
      </w:pPr>
      <w:r>
        <w:rPr>
          <w:rFonts w:ascii="Aptos;sans-serif" w:hAnsi="Aptos;sans-serif"/>
        </w:rPr>
        <w:t>Design Model</w:t>
      </w:r>
    </w:p>
    <w:p>
      <w:pPr>
        <w:pStyle w:val="Normal"/>
        <w:numPr>
          <w:ilvl w:val="0"/>
          <w:numId w:val="0"/>
        </w:numPr>
        <w:ind w:hanging="0" w:start="720"/>
        <w:rPr>
          <w:rFonts w:ascii="Aptos;sans-serif" w:hAnsi="Aptos;sans-serif"/>
        </w:rPr>
      </w:pPr>
      <w:r>
        <w:rPr>
          <w:rFonts w:ascii="Aptos;sans-serif" w:hAnsi="Aptos;sans-serif"/>
          <w:u w:val="single"/>
        </w:rPr>
        <w:t>Design Model</w:t>
      </w:r>
      <w:r>
        <w:rPr>
          <w:rFonts w:ascii="Aptos;sans-serif" w:hAnsi="Aptos;sans-serif"/>
        </w:rPr>
        <w:t>: Represents the system's architecture and design, including</w:t>
      </w:r>
    </w:p>
    <w:p>
      <w:pPr>
        <w:pStyle w:val="Normal"/>
        <w:numPr>
          <w:ilvl w:val="0"/>
          <w:numId w:val="0"/>
        </w:numPr>
        <w:ind w:hanging="0" w:start="720"/>
        <w:rPr>
          <w:rFonts w:ascii="Aptos;sans-serif" w:hAnsi="Aptos;sans-serif"/>
        </w:rPr>
      </w:pPr>
      <w:r>
        <w:rPr>
          <w:rFonts w:ascii="Aptos;sans-serif" w:hAnsi="Aptos;sans-serif"/>
        </w:rPr>
        <w:t>application flow, security implementation, etc.</w:t>
      </w:r>
    </w:p>
    <w:p>
      <w:pPr>
        <w:pStyle w:val="Normal"/>
        <w:numPr>
          <w:ilvl w:val="0"/>
          <w:numId w:val="0"/>
        </w:numPr>
        <w:ind w:hanging="0" w:start="720"/>
        <w:rPr>
          <w:rFonts w:ascii="Aptos;sans-serif" w:hAnsi="Aptos;sans-serif"/>
        </w:rPr>
      </w:pPr>
      <w:r>
        <w:rPr>
          <w:rFonts w:ascii="Aptos;sans-serif" w:hAnsi="Aptos;sans-serif"/>
        </w:rPr>
      </w:r>
    </w:p>
    <w:p>
      <w:pPr>
        <w:pStyle w:val="Normal"/>
        <w:numPr>
          <w:ilvl w:val="0"/>
          <w:numId w:val="5"/>
        </w:numPr>
        <w:rPr>
          <w:rFonts w:ascii="Aptos;sans-serif" w:hAnsi="Aptos;sans-serif"/>
        </w:rPr>
      </w:pPr>
      <w:r>
        <w:rPr>
          <w:rFonts w:ascii="Aptos;sans-serif" w:hAnsi="Aptos;sans-serif"/>
        </w:rPr>
        <w:t>Implementation Model</w:t>
      </w:r>
    </w:p>
    <w:p>
      <w:pPr>
        <w:pStyle w:val="Normal"/>
        <w:numPr>
          <w:ilvl w:val="0"/>
          <w:numId w:val="0"/>
        </w:numPr>
        <w:ind w:hanging="0" w:start="720"/>
        <w:rPr>
          <w:rFonts w:ascii="Aptos;sans-serif" w:hAnsi="Aptos;sans-serif"/>
        </w:rPr>
      </w:pPr>
      <w:r>
        <w:rPr>
          <w:rFonts w:ascii="Aptos;sans-serif" w:hAnsi="Aptos;sans-serif"/>
          <w:u w:val="single"/>
        </w:rPr>
        <w:t>Implementation Model</w:t>
      </w:r>
      <w:r>
        <w:rPr>
          <w:rFonts w:ascii="Aptos;sans-serif" w:hAnsi="Aptos;sans-serif"/>
        </w:rPr>
        <w:t>: Provides detailed specifications for implementing</w:t>
      </w:r>
    </w:p>
    <w:p>
      <w:pPr>
        <w:pStyle w:val="Normal"/>
        <w:numPr>
          <w:ilvl w:val="0"/>
          <w:numId w:val="0"/>
        </w:numPr>
        <w:ind w:hanging="0" w:start="720"/>
        <w:rPr>
          <w:rFonts w:ascii="Aptos;sans-serif" w:hAnsi="Aptos;sans-serif"/>
        </w:rPr>
      </w:pPr>
      <w:r>
        <w:rPr>
          <w:rFonts w:ascii="Aptos;sans-serif" w:hAnsi="Aptos;sans-serif"/>
        </w:rPr>
        <w:t>system functionality, often including code.</w:t>
      </w:r>
    </w:p>
    <w:p>
      <w:pPr>
        <w:pStyle w:val="Normal"/>
        <w:numPr>
          <w:ilvl w:val="0"/>
          <w:numId w:val="0"/>
        </w:numPr>
        <w:ind w:hanging="0" w:start="720"/>
        <w:rPr>
          <w:rFonts w:ascii="Aptos;sans-serif" w:hAnsi="Aptos;sans-serif"/>
        </w:rPr>
      </w:pPr>
      <w:r>
        <w:rPr>
          <w:rFonts w:ascii="Aptos;sans-serif" w:hAnsi="Aptos;sans-serif"/>
        </w:rPr>
      </w:r>
    </w:p>
    <w:p>
      <w:pPr>
        <w:pStyle w:val="Normal"/>
        <w:numPr>
          <w:ilvl w:val="0"/>
          <w:numId w:val="5"/>
        </w:numPr>
        <w:rPr>
          <w:rFonts w:ascii="Aptos;sans-serif" w:hAnsi="Aptos;sans-serif"/>
        </w:rPr>
      </w:pPr>
      <w:r>
        <w:rPr>
          <w:rFonts w:ascii="Aptos;sans-serif" w:hAnsi="Aptos;sans-serif"/>
        </w:rPr>
        <w:t>Test Plan and Code Demonstration</w:t>
      </w:r>
    </w:p>
    <w:p>
      <w:pPr>
        <w:pStyle w:val="Normal"/>
        <w:numPr>
          <w:ilvl w:val="0"/>
          <w:numId w:val="0"/>
        </w:numPr>
        <w:ind w:hanging="0" w:start="720"/>
        <w:rPr>
          <w:rFonts w:ascii="Aptos;sans-serif" w:hAnsi="Aptos;sans-serif"/>
        </w:rPr>
      </w:pPr>
      <w:r>
        <w:rPr>
          <w:rFonts w:ascii="Aptos;sans-serif" w:hAnsi="Aptos;sans-serif"/>
          <w:u w:val="single"/>
        </w:rPr>
        <w:t>Test Plan</w:t>
      </w:r>
      <w:r>
        <w:rPr>
          <w:rFonts w:ascii="Aptos;sans-serif" w:hAnsi="Aptos;sans-serif"/>
        </w:rPr>
        <w:t>: Outlines the approach and strategy for testing the system, including test cases and test scenarios</w:t>
      </w:r>
    </w:p>
    <w:p>
      <w:pPr>
        <w:pStyle w:val="Normal"/>
        <w:numPr>
          <w:ilvl w:val="0"/>
          <w:numId w:val="0"/>
        </w:numPr>
        <w:ind w:hanging="0" w:start="720"/>
        <w:rPr>
          <w:rFonts w:ascii="Aptos;sans-serif" w:hAnsi="Aptos;sans-serif"/>
        </w:rPr>
      </w:pPr>
      <w:r>
        <w:rPr>
          <w:rFonts w:ascii="Aptos;sans-serif" w:hAnsi="Aptos;sans-serif"/>
          <w:b w:val="false"/>
          <w:bCs w:val="false"/>
          <w:i w:val="false"/>
          <w:caps w:val="false"/>
          <w:smallCaps w:val="false"/>
          <w:color w:val="000000"/>
          <w:spacing w:val="0"/>
          <w:sz w:val="24"/>
          <w:u w:val="single"/>
        </w:rPr>
        <w:t>Code Demonstration</w:t>
      </w:r>
      <w:r>
        <w:rPr>
          <w:rFonts w:ascii="Aptos;sans-serif" w:hAnsi="Aptos;sans-serif"/>
          <w:b w:val="false"/>
          <w:bCs w:val="false"/>
          <w:i w:val="false"/>
          <w:caps w:val="false"/>
          <w:smallCaps w:val="false"/>
          <w:color w:val="000000"/>
          <w:spacing w:val="0"/>
          <w:sz w:val="24"/>
          <w:u w:val="none"/>
        </w:rPr>
        <w:t xml:space="preserve"> a live demonstration of the project.</w:t>
      </w:r>
    </w:p>
    <w:p>
      <w:pPr>
        <w:pStyle w:val="Normal"/>
        <w:rPr>
          <w:b w:val="false"/>
          <w:bCs w:val="false"/>
          <w:i w:val="false"/>
          <w:i w:val="false"/>
          <w:caps w:val="false"/>
          <w:smallCaps w:val="false"/>
          <w:color w:val="000000"/>
          <w:spacing w:val="0"/>
          <w:sz w:val="24"/>
          <w:u w:val="none"/>
        </w:rPr>
      </w:pPr>
      <w:r>
        <w:rPr>
          <w:b w:val="false"/>
          <w:bCs w:val="false"/>
          <w:i w:val="false"/>
          <w:caps w:val="false"/>
          <w:smallCaps w:val="false"/>
          <w:color w:val="000000"/>
          <w:spacing w:val="0"/>
          <w:sz w:val="24"/>
          <w:u w:val="none"/>
        </w:rPr>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first 3 presentations will have 2 team members doing the presentation, with additional member using </w:t>
      </w:r>
      <w:r>
        <w:rPr>
          <w:rFonts w:ascii="Aptos;sans-serif" w:hAnsi="Aptos;sans-serif"/>
          <w:b w:val="false"/>
          <w:bCs w:val="false"/>
          <w:i w:val="false"/>
          <w:caps w:val="false"/>
          <w:smallCaps w:val="false"/>
          <w:color w:val="000000"/>
          <w:spacing w:val="0"/>
          <w:sz w:val="24"/>
          <w:u w:val="none"/>
        </w:rPr>
        <w:t>a</w:t>
      </w:r>
      <w:r>
        <w:rPr>
          <w:rFonts w:ascii="Aptos;sans-serif" w:hAnsi="Aptos;sans-serif"/>
          <w:b w:val="false"/>
          <w:bCs w:val="false"/>
          <w:i w:val="false"/>
          <w:caps w:val="false"/>
          <w:smallCaps w:val="false"/>
          <w:color w:val="000000"/>
          <w:spacing w:val="0"/>
          <w:sz w:val="24"/>
          <w:u w:val="none"/>
        </w:rPr>
        <w:t xml:space="preserve"> laptop to project the presentation. Each of the first 3 presentation will feature a different pair of team members.  The goal is for all the team members will present during the first 3 weeks, and the entire teams does the 4</w:t>
      </w:r>
      <w:r>
        <w:rPr>
          <w:rFonts w:ascii="Aptos;sans-serif" w:hAnsi="Aptos;sans-serif"/>
          <w:b w:val="false"/>
          <w:bCs w:val="false"/>
          <w:i w:val="false"/>
          <w:caps w:val="false"/>
          <w:smallCaps w:val="false"/>
          <w:color w:val="000000"/>
          <w:spacing w:val="0"/>
          <w:sz w:val="24"/>
          <w:u w:val="none"/>
          <w:vertAlign w:val="superscript"/>
        </w:rPr>
        <w:t>th</w:t>
      </w:r>
      <w:r>
        <w:rPr>
          <w:rFonts w:ascii="Aptos;sans-serif" w:hAnsi="Aptos;sans-serif"/>
          <w:b w:val="false"/>
          <w:bCs w:val="false"/>
          <w:i w:val="false"/>
          <w:caps w:val="false"/>
          <w:smallCaps w:val="false"/>
          <w:color w:val="000000"/>
          <w:spacing w:val="0"/>
          <w:sz w:val="24"/>
          <w:u w:val="none"/>
        </w:rPr>
        <w:t xml:space="preserve"> week presentation.</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final presentation will feature all 6 team members making the presentation. The final presentation is focused on the running project.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Typically the presentation happens as follows:</w:t>
      </w:r>
    </w:p>
    <w:p>
      <w:pPr>
        <w:pStyle w:val="BlockQuotation"/>
        <w:numPr>
          <w:ilvl w:val="0"/>
          <w:numId w:val="9"/>
        </w:numPr>
        <w:bidi w:val="0"/>
        <w:spacing w:before="0" w:after="283"/>
        <w:ind w:hanging="360" w:start="720" w:end="567"/>
        <w:jc w:val="start"/>
        <w:rPr>
          <w:rFonts w:ascii="Aptos;sans-serif" w:hAnsi="Aptos;sans-serif"/>
        </w:rPr>
      </w:pPr>
      <w:r>
        <w:rPr>
          <w:rFonts w:ascii="Aptos;sans-serif" w:hAnsi="Aptos;sans-serif"/>
        </w:rPr>
        <w:t>The Rocket on-site contact will schedule a Teams meeting for Friday, and send invites to the potential managers for these students, expect the meeting to be recorded.  During the 2025 session, I setup my laptop, joined the meeting with my laptop camera pointing to the presentation so the other attendees could see the entire presentation</w:t>
      </w:r>
    </w:p>
    <w:p>
      <w:pPr>
        <w:pStyle w:val="BlockQuotation"/>
        <w:numPr>
          <w:ilvl w:val="0"/>
          <w:numId w:val="9"/>
        </w:numPr>
        <w:bidi w:val="0"/>
        <w:spacing w:before="0" w:after="283"/>
        <w:ind w:hanging="360" w:start="720" w:end="567"/>
        <w:jc w:val="start"/>
        <w:rPr>
          <w:rFonts w:ascii="Aptos;sans-serif" w:hAnsi="Aptos;sans-serif"/>
        </w:rPr>
      </w:pPr>
      <w:r>
        <w:rPr>
          <w:rFonts w:ascii="Aptos;sans-serif" w:hAnsi="Aptos;sans-serif"/>
        </w:rPr>
        <w:t>One of the team members (not presenting) will connect their laptop to the screen, and this will serve as the background for the presentation. Each team should create a PowerPoint for each presentation</w:t>
      </w:r>
    </w:p>
    <w:p>
      <w:pPr>
        <w:pStyle w:val="BlockQuotation"/>
        <w:numPr>
          <w:ilvl w:val="0"/>
          <w:numId w:val="9"/>
        </w:numPr>
        <w:bidi w:val="0"/>
        <w:spacing w:before="0" w:after="283"/>
        <w:ind w:hanging="360" w:start="720" w:end="567"/>
        <w:jc w:val="start"/>
        <w:rPr>
          <w:rFonts w:ascii="Aptos;sans-serif" w:hAnsi="Aptos;sans-serif"/>
        </w:rPr>
      </w:pPr>
      <w:r>
        <w:rPr>
          <w:rFonts w:ascii="Aptos;sans-serif" w:hAnsi="Aptos;sans-serif"/>
        </w:rPr>
        <w:t>After the team presentation, the audience (students in the room, and meeting attendees) will have the opportunity to ask questions.</w:t>
      </w:r>
    </w:p>
    <w:p>
      <w:pPr>
        <w:pStyle w:val="BlockQuotation"/>
        <w:numPr>
          <w:ilvl w:val="0"/>
          <w:numId w:val="9"/>
        </w:numPr>
        <w:bidi w:val="0"/>
        <w:spacing w:before="0" w:after="283"/>
        <w:ind w:hanging="360" w:start="720" w:end="567"/>
        <w:jc w:val="start"/>
        <w:rPr>
          <w:rFonts w:ascii="Aptos;sans-serif" w:hAnsi="Aptos;sans-serif"/>
        </w:rPr>
      </w:pPr>
      <w:r>
        <w:rPr>
          <w:rFonts w:ascii="Aptos;sans-serif" w:hAnsi="Aptos;sans-serif"/>
        </w:rPr>
        <w:t xml:space="preserve">As the instructor, you should be prepared to add new (minor) requirements to the project, that will force the teams to adjust their projects week to week.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You should stress professional presentation format, including:</w:t>
      </w:r>
    </w:p>
    <w:p>
      <w:pPr>
        <w:pStyle w:val="BlockQuotation"/>
        <w:numPr>
          <w:ilvl w:val="0"/>
          <w:numId w:val="10"/>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Not looking at the screen but looking at the audience</w:t>
      </w:r>
    </w:p>
    <w:p>
      <w:pPr>
        <w:pStyle w:val="BlockQuotation"/>
        <w:numPr>
          <w:ilvl w:val="0"/>
          <w:numId w:val="10"/>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Not turning their back on the audience</w:t>
      </w:r>
    </w:p>
    <w:p>
      <w:pPr>
        <w:pStyle w:val="BlockQuotation"/>
        <w:numPr>
          <w:ilvl w:val="0"/>
          <w:numId w:val="10"/>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Having a team member work the presentation laptop, as the other team members do the  presentation</w:t>
      </w:r>
    </w:p>
    <w:p>
      <w:pPr>
        <w:pStyle w:val="BlockQuotation"/>
        <w:numPr>
          <w:ilvl w:val="0"/>
          <w:numId w:val="10"/>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Not reading directly from their notes or the screen</w:t>
      </w:r>
    </w:p>
    <w:p>
      <w:pPr>
        <w:pStyle w:val="BlockQuotation"/>
        <w:numPr>
          <w:ilvl w:val="0"/>
          <w:numId w:val="10"/>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etc</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After the presentation in week 3, I suggest you randomly swap a team member between each team, this will force the teams to face a real life scenario of staffing change mid-project.</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prep web site </w:t>
      </w:r>
      <w:r>
        <w:rPr>
          <w:rStyle w:val="Hyperlink"/>
          <w:rFonts w:ascii="Aptos;sans-serif" w:hAnsi="Aptos;sans-serif"/>
          <w:b w:val="false"/>
          <w:bCs w:val="false"/>
          <w:i w:val="false"/>
          <w:caps w:val="false"/>
          <w:smallCaps w:val="false"/>
          <w:color w:val="000000"/>
          <w:spacing w:val="0"/>
          <w:sz w:val="24"/>
        </w:rPr>
        <w:t>https://www.jre-training.com/NextGen/Presentations/</w:t>
      </w:r>
      <w:r>
        <w:rPr>
          <w:rFonts w:ascii="Aptos;sans-serif" w:hAnsi="Aptos;sans-serif"/>
          <w:b w:val="false"/>
          <w:bCs w:val="false"/>
          <w:i w:val="false"/>
          <w:caps w:val="false"/>
          <w:smallCaps w:val="false"/>
          <w:color w:val="000000"/>
          <w:spacing w:val="0"/>
          <w:sz w:val="24"/>
          <w:u w:val="none"/>
        </w:rPr>
        <w:t xml:space="preserve"> has the recordings from week 1 of the 2025 session for reference.</w:t>
      </w:r>
    </w:p>
    <w:p>
      <w:pPr>
        <w:pStyle w:val="BlockQuotation"/>
        <w:bidi w:val="0"/>
        <w:spacing w:before="0" w:after="283"/>
        <w:ind w:hanging="0" w:start="0" w:end="540"/>
        <w:jc w:val="start"/>
        <w:rPr>
          <w:rFonts w:ascii="Aptos;sans-serif" w:hAnsi="Aptos;sans-serif"/>
        </w:rPr>
      </w:pPr>
      <w:r>
        <w:rPr>
          <w:rFonts w:ascii="Aptos;sans-serif" w:hAnsi="Aptos;sans-serif"/>
          <w:b/>
          <w:bCs/>
          <w:i w:val="false"/>
          <w:caps w:val="false"/>
          <w:smallCaps w:val="false"/>
          <w:color w:val="000000"/>
          <w:spacing w:val="0"/>
          <w:sz w:val="24"/>
          <w:u w:val="single"/>
        </w:rPr>
        <w:t>Evaluation</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 Instructor will need to do a weekly evaluation for each student, in addition the instructor will need to create a summary evaluation at the end of Phase I.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Procedure to start the Evaluation Server</w:t>
      </w:r>
    </w:p>
    <w:p>
      <w:pPr>
        <w:pStyle w:val="BlockQuotation"/>
        <w:numPr>
          <w:ilvl w:val="0"/>
          <w:numId w:val="3"/>
        </w:numPr>
        <w:bidi w:val="0"/>
        <w:spacing w:before="0" w:after="283"/>
        <w:ind w:hanging="360" w:start="720" w:end="567"/>
        <w:jc w:val="start"/>
        <w:rPr>
          <w:rFonts w:ascii="Aptos;sans-serif" w:hAnsi="Aptos;sans-serif"/>
        </w:rPr>
      </w:pPr>
      <w:r>
        <w:rPr>
          <w:rFonts w:ascii="Aptos;sans-serif" w:hAnsi="Aptos;sans-serif"/>
        </w:rPr>
        <w:t>Connect to the Instructor Virtual Machine</w:t>
      </w:r>
    </w:p>
    <w:p>
      <w:pPr>
        <w:pStyle w:val="BlockQuotation"/>
        <w:numPr>
          <w:ilvl w:val="0"/>
          <w:numId w:val="3"/>
        </w:numPr>
        <w:bidi w:val="0"/>
        <w:spacing w:before="0" w:after="283"/>
        <w:ind w:hanging="360" w:start="720" w:end="567"/>
        <w:jc w:val="start"/>
        <w:rPr>
          <w:rFonts w:ascii="Aptos;sans-serif" w:hAnsi="Aptos;sans-serif"/>
        </w:rPr>
      </w:pPr>
      <w:r>
        <w:rPr>
          <w:rFonts w:ascii="Aptos;sans-serif" w:hAnsi="Aptos;sans-serif"/>
        </w:rPr>
        <w:t xml:space="preserve">On the Desktop, right click on StartDatabaseServer.sh icon, and select </w:t>
      </w:r>
      <w:r>
        <w:rPr>
          <w:rFonts w:ascii="Aptos;sans-serif" w:hAnsi="Aptos;sans-serif"/>
          <w:b/>
          <w:bCs/>
        </w:rPr>
        <w:t>Run as Program</w:t>
      </w:r>
    </w:p>
    <w:p>
      <w:pPr>
        <w:pStyle w:val="BlockQuotation"/>
        <w:numPr>
          <w:ilvl w:val="0"/>
          <w:numId w:val="3"/>
        </w:numPr>
        <w:bidi w:val="0"/>
        <w:spacing w:before="0" w:after="283"/>
        <w:ind w:hanging="360" w:start="720" w:end="567"/>
        <w:jc w:val="start"/>
        <w:rPr>
          <w:rFonts w:ascii="Aptos;sans-serif" w:hAnsi="Aptos;sans-serif"/>
        </w:rPr>
      </w:pPr>
      <w:r>
        <w:rPr>
          <w:rFonts w:ascii="Aptos;sans-serif" w:hAnsi="Aptos;sans-serif"/>
        </w:rPr>
        <w:t xml:space="preserve">Open </w:t>
      </w:r>
      <w:r>
        <w:rPr>
          <w:rFonts w:ascii="Aptos;sans-serif" w:hAnsi="Aptos;sans-serif"/>
          <w:b/>
          <w:bCs/>
        </w:rPr>
        <w:t>Eclipse</w:t>
      </w:r>
      <w:r>
        <w:rPr>
          <w:rFonts w:ascii="Aptos;sans-serif" w:hAnsi="Aptos;sans-serif"/>
        </w:rPr>
        <w:t xml:space="preserve"> (via the icon on the Desktop, in the Eclipse </w:t>
      </w:r>
      <w:r>
        <w:rPr>
          <w:rFonts w:ascii="Aptos;sans-serif" w:hAnsi="Aptos;sans-serif"/>
          <w:b/>
          <w:bCs/>
        </w:rPr>
        <w:t>Project Explorer</w:t>
      </w:r>
      <w:r>
        <w:rPr>
          <w:rFonts w:ascii="Aptos;sans-serif" w:hAnsi="Aptos;sans-serif"/>
        </w:rPr>
        <w:t xml:space="preserve"> window, right click the </w:t>
      </w:r>
      <w:r>
        <w:rPr>
          <w:rFonts w:ascii="Aptos;sans-serif" w:hAnsi="Aptos;sans-serif"/>
          <w:b/>
          <w:bCs/>
        </w:rPr>
        <w:t>eval</w:t>
      </w:r>
      <w:r>
        <w:rPr>
          <w:rFonts w:ascii="Aptos;sans-serif" w:hAnsi="Aptos;sans-serif"/>
        </w:rPr>
        <w:t xml:space="preserve"> project, and select </w:t>
      </w:r>
      <w:r>
        <w:rPr>
          <w:rFonts w:ascii="Aptos;sans-serif" w:hAnsi="Aptos;sans-serif"/>
          <w:b/>
          <w:bCs/>
        </w:rPr>
        <w:t>Run As</w:t>
      </w:r>
      <w:r>
        <w:rPr>
          <w:rFonts w:ascii="Aptos;sans-serif" w:hAnsi="Aptos;sans-serif"/>
        </w:rPr>
        <w:t xml:space="preserve"> → </w:t>
      </w:r>
      <w:r>
        <w:rPr>
          <w:rFonts w:ascii="Aptos;sans-serif" w:hAnsi="Aptos;sans-serif"/>
          <w:b/>
          <w:bCs/>
        </w:rPr>
        <w:t>Run on Server</w:t>
      </w:r>
      <w:r>
        <w:rPr>
          <w:rFonts w:ascii="Aptos;sans-serif" w:hAnsi="Aptos;sans-serif"/>
          <w:b w:val="false"/>
          <w:bCs w:val="false"/>
        </w:rPr>
        <w:t>, the Eclipse console will show any errors, note running any Java project, will also start all the deployed projects (eval, mock_sso, auth_service, project)</w:t>
      </w:r>
    </w:p>
    <w:p>
      <w:pPr>
        <w:pStyle w:val="BlockQuotation"/>
        <w:numPr>
          <w:ilvl w:val="0"/>
          <w:numId w:val="3"/>
        </w:numPr>
        <w:bidi w:val="0"/>
        <w:spacing w:before="0" w:after="283"/>
        <w:ind w:hanging="360" w:start="720" w:end="567"/>
        <w:jc w:val="start"/>
        <w:rPr>
          <w:rFonts w:ascii="Aptos;sans-serif" w:hAnsi="Aptos;sans-serif"/>
        </w:rPr>
      </w:pPr>
      <w:r>
        <w:rPr>
          <w:rFonts w:ascii="Aptos;sans-serif" w:hAnsi="Aptos;sans-serif"/>
          <w:b w:val="false"/>
          <w:bCs w:val="false"/>
        </w:rPr>
        <w:t xml:space="preserve">Open a Terminal window (via the Favorites menu) and enter </w:t>
      </w:r>
      <w:r>
        <w:rPr>
          <w:rFonts w:ascii="Aptos;sans-serif" w:hAnsi="Aptos;sans-serif"/>
          <w:b/>
          <w:bCs/>
        </w:rPr>
        <w:t>ifconfig</w:t>
      </w:r>
      <w:r>
        <w:rPr>
          <w:rFonts w:ascii="Aptos;sans-serif" w:hAnsi="Aptos;sans-serif"/>
          <w:b w:val="false"/>
          <w:bCs w:val="false"/>
        </w:rPr>
        <w:t xml:space="preserve">, check the entry tagged </w:t>
      </w:r>
      <w:r>
        <w:rPr>
          <w:rFonts w:ascii="Aptos;sans-serif" w:hAnsi="Aptos;sans-serif"/>
          <w:b/>
          <w:bCs/>
        </w:rPr>
        <w:t>eth0</w:t>
      </w:r>
      <w:r>
        <w:rPr>
          <w:rFonts w:ascii="Aptos;sans-serif" w:hAnsi="Aptos;sans-serif"/>
          <w:b w:val="false"/>
          <w:bCs w:val="false"/>
        </w:rPr>
        <w:t xml:space="preserve"> for the VM IP address (inet), the students will need this IP address to connect to the Evaluation server</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The students will use the evaluation Web Site as follows:</w:t>
      </w:r>
    </w:p>
    <w:p>
      <w:pPr>
        <w:pStyle w:val="BlockQuotation"/>
        <w:bidi w:val="0"/>
        <w:spacing w:before="0" w:after="283"/>
        <w:ind w:hanging="0" w:start="0" w:end="540"/>
        <w:jc w:val="start"/>
        <w:rPr/>
      </w:pPr>
      <w:r>
        <w:rPr>
          <w:rFonts w:ascii="Aptos;sans-serif" w:hAnsi="Aptos;sans-serif"/>
          <w:b w:val="false"/>
          <w:bCs w:val="false"/>
          <w:i w:val="false"/>
          <w:caps w:val="false"/>
          <w:smallCaps w:val="false"/>
          <w:color w:val="000000"/>
          <w:spacing w:val="0"/>
          <w:sz w:val="24"/>
          <w:u w:val="none"/>
        </w:rPr>
        <w:t xml:space="preserve">They will open a Browser (within their assigned VM Image) to the IP address you shared (see step 4 above) at port 8080 and add to that URL  /eval (for example: </w:t>
      </w:r>
      <w:hyperlink r:id="rId13">
        <w:r>
          <w:rPr>
            <w:rStyle w:val="Hyperlink"/>
            <w:rFonts w:ascii="Aptos;sans-serif" w:hAnsi="Aptos;sans-serif"/>
            <w:b w:val="false"/>
            <w:bCs w:val="false"/>
            <w:i w:val="false"/>
            <w:caps w:val="false"/>
            <w:smallCaps w:val="false"/>
            <w:color w:val="000000"/>
            <w:spacing w:val="0"/>
            <w:sz w:val="24"/>
            <w:u w:val="single"/>
          </w:rPr>
          <w:t>http://172.16.0.103:8080/eval</w:t>
        </w:r>
      </w:hyperlink>
      <w:r>
        <w:rPr>
          <w:rFonts w:ascii="Aptos;sans-serif" w:hAnsi="Aptos;sans-serif"/>
          <w:b w:val="false"/>
          <w:bCs w:val="false"/>
          <w:i w:val="false"/>
          <w:caps w:val="false"/>
          <w:smallCaps w:val="false"/>
          <w:color w:val="000000"/>
          <w:spacing w:val="0"/>
          <w:sz w:val="24"/>
          <w:u w:val="none"/>
        </w:rPr>
        <w:t>)</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On the first time use the student will click the Create Account button on the right of the landing page, they will then fill out the profile page, and do the initial self evaluation.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On each subsequent access, the student will enter their user id/password to reach their Landing Page.</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On the Landing Page, the first link gives access to the Technical Quizzes, as the student completes each quiz, the system will score it, and the student will see their results.</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There are 2 additional sections, the first is for the weekly self-team evaluation, each team member is requested to evaluate the other members of their team.  The second is for evaluation the other team after the weekly team presentations.  Please make sure to leave time on Fridays for the self-team evaluations, and time after each presentation for the other team evaluation.  </w:t>
      </w:r>
    </w:p>
    <w:p>
      <w:pPr>
        <w:pStyle w:val="BlockQuotation"/>
        <w:bidi w:val="0"/>
        <w:spacing w:before="0" w:after="283"/>
        <w:ind w:hanging="0" w:start="0" w:end="540"/>
        <w:jc w:val="start"/>
        <w:rPr>
          <w:rFonts w:ascii="Aptos;sans-serif" w:hAnsi="Aptos;sans-serif"/>
        </w:rPr>
      </w:pPr>
      <w:r>
        <w:rPr>
          <w:rFonts w:ascii="Aptos;sans-serif" w:hAnsi="Aptos;sans-serif"/>
          <w:b w:val="false"/>
          <w:bCs w:val="false"/>
          <w:i w:val="false"/>
          <w:caps w:val="false"/>
          <w:smallCaps w:val="false"/>
          <w:color w:val="000000"/>
          <w:spacing w:val="0"/>
          <w:sz w:val="24"/>
          <w:u w:val="none"/>
        </w:rPr>
        <w:t>On the Instructor VM Image, I have install the DBeaver tool for SQL access (</w:t>
      </w:r>
      <w:r>
        <w:rPr>
          <w:rFonts w:ascii="Aptos;sans-serif" w:hAnsi="Aptos;sans-serif"/>
          <w:b w:val="false"/>
          <w:bCs w:val="false"/>
          <w:i w:val="false"/>
          <w:caps w:val="false"/>
          <w:smallCaps w:val="false"/>
          <w:color w:val="000000"/>
          <w:spacing w:val="0"/>
          <w:sz w:val="24"/>
          <w:u w:val="none"/>
        </w:rPr>
        <w:t xml:space="preserve">as a </w:t>
      </w:r>
      <w:r>
        <w:rPr>
          <w:rFonts w:ascii="Aptos;sans-serif" w:hAnsi="Aptos;sans-serif"/>
          <w:b w:val="false"/>
          <w:bCs w:val="false"/>
          <w:i w:val="false"/>
          <w:caps w:val="false"/>
          <w:smallCaps w:val="false"/>
          <w:color w:val="000000"/>
          <w:spacing w:val="0"/>
          <w:sz w:val="24"/>
          <w:u w:val="none"/>
        </w:rPr>
        <w:t xml:space="preserve">favorite on the desktop  or under the Applications Menu on the Desktop, menu entry is dbeave-ce) to the evaluation database.  On the Instructor VM Image, I have created a folder under the Home director named </w:t>
      </w:r>
      <w:r>
        <w:rPr>
          <w:rFonts w:ascii="Aptos;sans-serif" w:hAnsi="Aptos;sans-serif"/>
          <w:b/>
          <w:bCs/>
          <w:i w:val="false"/>
          <w:caps w:val="false"/>
          <w:smallCaps w:val="false"/>
          <w:color w:val="000000"/>
          <w:spacing w:val="0"/>
          <w:sz w:val="24"/>
          <w:u w:val="none"/>
        </w:rPr>
        <w:t>Class</w:t>
      </w:r>
      <w:r>
        <w:rPr>
          <w:rFonts w:ascii="Aptos;sans-serif" w:hAnsi="Aptos;sans-serif"/>
          <w:b w:val="false"/>
          <w:bCs w:val="false"/>
          <w:i w:val="false"/>
          <w:caps w:val="false"/>
          <w:smallCaps w:val="false"/>
          <w:color w:val="000000"/>
          <w:spacing w:val="0"/>
          <w:sz w:val="24"/>
          <w:u w:val="none"/>
        </w:rPr>
        <w:t>, in here you will find:</w:t>
      </w:r>
    </w:p>
    <w:p>
      <w:pPr>
        <w:pStyle w:val="BlockQuotation"/>
        <w:numPr>
          <w:ilvl w:val="0"/>
          <w:numId w:val="4"/>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The installation directories for Tomcat (the Web Server) and Derby (the Database)</w:t>
      </w:r>
    </w:p>
    <w:p>
      <w:pPr>
        <w:pStyle w:val="BlockQuotation"/>
        <w:numPr>
          <w:ilvl w:val="0"/>
          <w:numId w:val="4"/>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The Entity Relationship Diagram for the Evaluation Database</w:t>
      </w:r>
    </w:p>
    <w:p>
      <w:pPr>
        <w:pStyle w:val="BlockQuotation"/>
        <w:numPr>
          <w:ilvl w:val="0"/>
          <w:numId w:val="4"/>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a Sub-folder named SQL holding sub-folders for the sql I used to create the database, and Queries I use to check student data.</w:t>
      </w:r>
    </w:p>
    <w:p>
      <w:pPr>
        <w:pStyle w:val="BlockQuotation"/>
        <w:numPr>
          <w:ilvl w:val="0"/>
          <w:numId w:val="4"/>
        </w:numPr>
        <w:bidi w:val="0"/>
        <w:spacing w:before="0" w:after="283"/>
        <w:ind w:hanging="360" w:start="720" w:end="567"/>
        <w:jc w:val="start"/>
        <w:rPr>
          <w:rFonts w:ascii="Aptos;sans-serif" w:hAnsi="Aptos;sans-serif"/>
        </w:rPr>
      </w:pPr>
      <w:r>
        <w:rPr>
          <w:rFonts w:ascii="Aptos;sans-serif" w:hAnsi="Aptos;sans-serif"/>
          <w:b w:val="false"/>
          <w:bCs w:val="false"/>
          <w:i w:val="false"/>
          <w:caps w:val="false"/>
          <w:smallCaps w:val="false"/>
          <w:color w:val="000000"/>
          <w:spacing w:val="0"/>
          <w:sz w:val="24"/>
          <w:u w:val="none"/>
        </w:rPr>
        <w:t xml:space="preserve">A clone of the RocketBootCamp GIT repository  </w:t>
      </w:r>
    </w:p>
    <w:p>
      <w:pPr>
        <w:pStyle w:val="Normal"/>
        <w:rPr>
          <w:rFonts w:ascii="Aptos;sans-serif" w:hAnsi="Aptos;sans-serif"/>
        </w:rPr>
      </w:pPr>
      <w:r>
        <w:rPr>
          <w:rFonts w:ascii="Aptos;sans-serif" w:hAnsi="Aptos;sans-serif"/>
        </w:rPr>
      </w:r>
    </w:p>
    <w:p>
      <w:pPr>
        <w:pStyle w:val="BlockQuotation"/>
        <w:bidi w:val="0"/>
        <w:spacing w:before="0" w:after="283"/>
        <w:ind w:hanging="0" w:start="0" w:end="540"/>
        <w:jc w:val="start"/>
        <w:rPr>
          <w:b/>
          <w:bCs/>
          <w:i w:val="false"/>
          <w:i w:val="false"/>
          <w:caps w:val="false"/>
          <w:smallCaps w:val="false"/>
          <w:color w:val="000000"/>
          <w:spacing w:val="0"/>
          <w:sz w:val="24"/>
          <w:u w:val="single"/>
        </w:rPr>
      </w:pPr>
      <w:r>
        <w:rPr>
          <w:b/>
          <w:bCs/>
          <w:i w:val="false"/>
          <w:caps w:val="false"/>
          <w:smallCaps w:val="false"/>
          <w:color w:val="000000"/>
          <w:spacing w:val="0"/>
          <w:sz w:val="24"/>
          <w:u w:val="single"/>
        </w:rPr>
      </w:r>
    </w:p>
    <w:p>
      <w:pPr>
        <w:pStyle w:val="BlockQuotation"/>
        <w:bidi w:val="0"/>
        <w:spacing w:before="0" w:after="283"/>
        <w:ind w:hanging="0" w:start="0" w:end="540"/>
        <w:jc w:val="start"/>
        <w:rPr>
          <w:b/>
          <w:bCs/>
          <w:i w:val="false"/>
          <w:i w:val="false"/>
          <w:caps w:val="false"/>
          <w:smallCaps w:val="false"/>
          <w:color w:val="000000"/>
          <w:spacing w:val="0"/>
          <w:sz w:val="24"/>
          <w:u w:val="single"/>
        </w:rPr>
      </w:pPr>
      <w:r>
        <w:rPr>
          <w:b/>
          <w:bCs/>
          <w:i w:val="false"/>
          <w:caps w:val="false"/>
          <w:smallCaps w:val="false"/>
          <w:color w:val="000000"/>
          <w:spacing w:val="0"/>
          <w:sz w:val="24"/>
          <w:u w:val="single"/>
        </w:rPr>
      </w:r>
    </w:p>
    <w:p>
      <w:pPr>
        <w:pStyle w:val="BlockQuotation"/>
        <w:bidi w:val="0"/>
        <w:spacing w:before="0" w:after="283"/>
        <w:ind w:hanging="0" w:start="0" w:end="540"/>
        <w:jc w:val="start"/>
        <w:rPr>
          <w:rFonts w:ascii="Aptos;sans-serif" w:hAnsi="Aptos;sans-serif"/>
        </w:rPr>
      </w:pPr>
      <w:r>
        <w:rPr>
          <w:rFonts w:ascii="Aptos;sans-serif" w:hAnsi="Aptos;sans-serif"/>
          <w:b/>
          <w:bCs/>
          <w:i w:val="false"/>
          <w:caps w:val="false"/>
          <w:smallCaps w:val="false"/>
          <w:color w:val="000000"/>
          <w:spacing w:val="0"/>
          <w:sz w:val="24"/>
          <w:u w:val="single"/>
        </w:rPr>
        <w:t>Summary</w:t>
      </w:r>
    </w:p>
    <w:p>
      <w:pPr>
        <w:pStyle w:val="Normal"/>
        <w:bidi w:val="0"/>
        <w:ind w:hanging="0" w:start="0" w:end="0"/>
        <w:jc w:val="start"/>
        <w:rPr/>
      </w:pPr>
      <w:r>
        <w:rPr>
          <w:rFonts w:ascii="Aptos;sans-serif" w:hAnsi="Aptos;sans-serif"/>
          <w:b w:val="false"/>
          <w:bCs w:val="false"/>
          <w:i w:val="false"/>
          <w:caps w:val="false"/>
          <w:smallCaps w:val="false"/>
          <w:color w:val="000000"/>
          <w:spacing w:val="0"/>
          <w:sz w:val="24"/>
          <w:u w:val="none"/>
        </w:rPr>
        <w:t>I am Jonathan Earl:</w:t>
      </w:r>
    </w:p>
    <w:p>
      <w:pPr>
        <w:pStyle w:val="Normal"/>
        <w:bidi w:val="0"/>
        <w:ind w:hanging="0" w:start="0" w:end="0"/>
        <w:jc w:val="start"/>
        <w:rPr/>
      </w:pPr>
      <w:hyperlink r:id="rId14">
        <w:r>
          <w:rPr>
            <w:rStyle w:val="Hyperlink"/>
            <w:rFonts w:ascii="Aptos;sans-serif" w:hAnsi="Aptos;sans-serif"/>
            <w:b w:val="false"/>
            <w:bCs w:val="false"/>
            <w:i w:val="false"/>
            <w:caps w:val="false"/>
            <w:smallCaps w:val="false"/>
            <w:color w:val="000000"/>
            <w:spacing w:val="0"/>
            <w:sz w:val="24"/>
          </w:rPr>
          <w:t>Jonathan@Earl-Family.Net</w:t>
        </w:r>
      </w:hyperlink>
      <w:r>
        <w:rPr>
          <w:rFonts w:ascii="Aptos;sans-serif" w:hAnsi="Aptos;sans-serif"/>
          <w:b w:val="false"/>
          <w:bCs w:val="false"/>
          <w:i w:val="false"/>
          <w:caps w:val="false"/>
          <w:smallCaps w:val="false"/>
          <w:color w:val="000000"/>
          <w:spacing w:val="0"/>
          <w:sz w:val="24"/>
          <w:u w:val="none"/>
        </w:rPr>
        <w:t xml:space="preserve"> (secondary e-mail: </w:t>
      </w:r>
      <w:hyperlink r:id="rId15">
        <w:r>
          <w:rPr>
            <w:rStyle w:val="Hyperlink"/>
            <w:rFonts w:ascii="Aptos;sans-serif" w:hAnsi="Aptos;sans-serif"/>
            <w:b w:val="false"/>
            <w:bCs w:val="false"/>
            <w:i w:val="false"/>
            <w:caps w:val="false"/>
            <w:smallCaps w:val="false"/>
            <w:color w:val="000000"/>
            <w:spacing w:val="0"/>
            <w:sz w:val="24"/>
          </w:rPr>
          <w:t>JREarl@Comcast.Net</w:t>
        </w:r>
      </w:hyperlink>
      <w:r>
        <w:rPr>
          <w:rFonts w:ascii="Aptos;sans-serif" w:hAnsi="Aptos;sans-serif"/>
          <w:b w:val="false"/>
          <w:bCs w:val="false"/>
          <w:i w:val="false"/>
          <w:caps w:val="false"/>
          <w:smallCaps w:val="false"/>
          <w:color w:val="000000"/>
          <w:spacing w:val="0"/>
          <w:sz w:val="24"/>
          <w:u w:val="none"/>
        </w:rPr>
        <w:t>)</w:t>
      </w:r>
    </w:p>
    <w:p>
      <w:pPr>
        <w:pStyle w:val="Normal"/>
        <w:bidi w:val="0"/>
        <w:ind w:hanging="0" w:start="0" w:end="0"/>
        <w:jc w:val="start"/>
        <w:rPr/>
      </w:pPr>
      <w:r>
        <w:rPr>
          <w:rFonts w:ascii="Aptos;sans-serif" w:hAnsi="Aptos;sans-serif"/>
          <w:b w:val="false"/>
          <w:bCs w:val="false"/>
          <w:i w:val="false"/>
          <w:caps w:val="false"/>
          <w:smallCaps w:val="false"/>
          <w:color w:val="000000"/>
          <w:spacing w:val="0"/>
          <w:sz w:val="24"/>
          <w:u w:val="none"/>
        </w:rPr>
        <w:t>my cell is 001.303.324.5943</w:t>
      </w:r>
    </w:p>
    <w:p>
      <w:pPr>
        <w:pStyle w:val="Normal"/>
        <w:bidi w:val="0"/>
        <w:ind w:hanging="0" w:start="0" w:end="0"/>
        <w:jc w:val="start"/>
        <w:rPr>
          <w:rFonts w:ascii="Aptos;sans-serif" w:hAnsi="Aptos;sans-serif"/>
          <w:b w:val="false"/>
          <w:bCs w:val="false"/>
          <w:i w:val="false"/>
          <w:i w:val="false"/>
          <w:caps w:val="false"/>
          <w:smallCaps w:val="false"/>
          <w:color w:val="000000"/>
          <w:spacing w:val="0"/>
          <w:sz w:val="24"/>
          <w:u w:val="none"/>
        </w:rPr>
      </w:pPr>
      <w:r>
        <w:rPr>
          <w:rFonts w:ascii="Aptos;sans-serif" w:hAnsi="Aptos;sans-serif"/>
          <w:b w:val="false"/>
          <w:bCs w:val="false"/>
          <w:i w:val="false"/>
          <w:caps w:val="false"/>
          <w:smallCaps w:val="false"/>
          <w:color w:val="000000"/>
          <w:spacing w:val="0"/>
          <w:sz w:val="24"/>
          <w:u w:val="none"/>
        </w:rPr>
      </w:r>
    </w:p>
    <w:p>
      <w:pPr>
        <w:pStyle w:val="BodyText"/>
        <w:spacing w:before="0" w:after="0"/>
        <w:ind w:hanging="0" w:start="0" w:end="0"/>
        <w:rPr>
          <w:rFonts w:ascii="Aptos;sans-serif" w:hAnsi="Aptos;sans-serif"/>
          <w:b w:val="false"/>
          <w:i w:val="false"/>
          <w:i w:val="false"/>
          <w:caps w:val="false"/>
          <w:smallCaps w:val="false"/>
          <w:color w:val="000000"/>
          <w:spacing w:val="0"/>
          <w:sz w:val="24"/>
          <w:highlight w:val="none"/>
          <w:shd w:fill="auto" w:val="clear"/>
        </w:rPr>
      </w:pPr>
      <w:r>
        <w:rPr>
          <w:rFonts w:ascii="Aptos;sans-serif" w:hAnsi="Aptos;sans-serif"/>
          <w:b w:val="false"/>
          <w:i w:val="false"/>
          <w:caps w:val="false"/>
          <w:smallCaps w:val="false"/>
          <w:color w:val="000000"/>
          <w:spacing w:val="0"/>
          <w:sz w:val="24"/>
          <w:shd w:fill="auto" w:val="clear"/>
        </w:rPr>
        <w:t>The 24/7 support line is 412-927-0612, this will reach Ceilia.</w:t>
      </w:r>
    </w:p>
    <w:p>
      <w:pPr>
        <w:pStyle w:val="BodyText"/>
        <w:spacing w:before="0" w:after="0"/>
        <w:ind w:hanging="0" w:start="0" w:end="0"/>
        <w:rPr>
          <w:rFonts w:ascii="Aptos;sans-serif" w:hAnsi="Aptos;sans-serif"/>
          <w:b w:val="false"/>
          <w:i w:val="false"/>
          <w:i w:val="false"/>
          <w:caps w:val="false"/>
          <w:smallCaps w:val="false"/>
          <w:color w:val="000000"/>
          <w:spacing w:val="0"/>
          <w:sz w:val="24"/>
          <w:highlight w:val="none"/>
          <w:shd w:fill="auto" w:val="clear"/>
        </w:rPr>
      </w:pPr>
      <w:r>
        <w:rPr>
          <w:rFonts w:ascii="Aptos;sans-serif" w:hAnsi="Aptos;sans-serif"/>
          <w:b w:val="false"/>
          <w:bCs w:val="false"/>
          <w:i w:val="false"/>
          <w:caps w:val="false"/>
          <w:smallCaps w:val="false"/>
          <w:color w:val="000000"/>
          <w:spacing w:val="0"/>
          <w:sz w:val="24"/>
          <w:u w:val="none"/>
          <w:shd w:fill="auto" w:val="clear"/>
        </w:rPr>
        <w:t>Scott McFall’s cell is 412-445-8070.</w:t>
      </w:r>
    </w:p>
    <w:p>
      <w:pPr>
        <w:pStyle w:val="Normal"/>
        <w:bidi w:val="0"/>
        <w:ind w:hanging="0" w:start="0" w:end="0"/>
        <w:jc w:val="start"/>
        <w:rPr>
          <w:rFonts w:ascii="Aptos;sans-serif" w:hAnsi="Aptos;sans-serif"/>
          <w:b w:val="false"/>
          <w:bCs w:val="false"/>
          <w:i w:val="false"/>
          <w:i w:val="false"/>
          <w:caps w:val="false"/>
          <w:smallCaps w:val="false"/>
          <w:color w:val="000000"/>
          <w:spacing w:val="0"/>
          <w:sz w:val="24"/>
          <w:u w:val="none"/>
        </w:rPr>
      </w:pPr>
      <w:r>
        <w:rPr>
          <w:rFonts w:ascii="Aptos;sans-serif" w:hAnsi="Aptos;sans-serif"/>
          <w:b w:val="false"/>
          <w:bCs w:val="false"/>
          <w:i w:val="false"/>
          <w:caps w:val="false"/>
          <w:smallCaps w:val="false"/>
          <w:color w:val="000000"/>
          <w:spacing w:val="0"/>
          <w:sz w:val="24"/>
          <w:u w:val="none"/>
        </w:rPr>
      </w:r>
    </w:p>
    <w:p>
      <w:pPr>
        <w:pStyle w:val="BlockQuotation"/>
        <w:bidi w:val="0"/>
        <w:spacing w:before="0" w:after="283"/>
        <w:ind w:hanging="0" w:start="0" w:end="540"/>
        <w:jc w:val="start"/>
        <w:rPr>
          <w:rFonts w:ascii="Aptos;sans-serif" w:hAnsi="Aptos;sans-serif"/>
          <w:b w:val="false"/>
          <w:bCs w:val="false"/>
          <w:u w:val="none"/>
        </w:rPr>
      </w:pPr>
      <w:r>
        <w:rPr>
          <w:rFonts w:ascii="Aptos;sans-serif" w:hAnsi="Aptos;sans-serif"/>
          <w:b w:val="false"/>
          <w:bCs w:val="false"/>
          <w:u w:val="none"/>
        </w:rPr>
        <w:t>The instructor VM Image has the following tools installed:</w:t>
      </w:r>
    </w:p>
    <w:p>
      <w:pPr>
        <w:pStyle w:val="BlockQuotation"/>
        <w:numPr>
          <w:ilvl w:val="0"/>
          <w:numId w:val="6"/>
        </w:numPr>
        <w:bidi w:val="0"/>
        <w:spacing w:before="0" w:after="283"/>
        <w:ind w:hanging="360" w:start="720" w:end="567"/>
        <w:jc w:val="start"/>
        <w:rPr>
          <w:rFonts w:ascii="Aptos;sans-serif" w:hAnsi="Aptos;sans-serif"/>
          <w:b w:val="false"/>
          <w:bCs w:val="false"/>
          <w:u w:val="none"/>
        </w:rPr>
      </w:pPr>
      <w:r>
        <w:rPr>
          <w:rFonts w:ascii="Aptos;sans-serif" w:hAnsi="Aptos;sans-serif"/>
          <w:b w:val="false"/>
          <w:bCs w:val="false"/>
          <w:u w:val="none"/>
        </w:rPr>
        <w:t>The Database server hosting</w:t>
      </w:r>
    </w:p>
    <w:p>
      <w:pPr>
        <w:pStyle w:val="BlockQuotation"/>
        <w:numPr>
          <w:ilvl w:val="1"/>
          <w:numId w:val="6"/>
        </w:numPr>
        <w:bidi w:val="0"/>
        <w:spacing w:before="0" w:after="283"/>
        <w:ind w:hanging="360" w:start="1080" w:end="567"/>
        <w:jc w:val="start"/>
        <w:rPr>
          <w:rFonts w:ascii="Aptos;sans-serif" w:hAnsi="Aptos;sans-serif"/>
          <w:b w:val="false"/>
          <w:bCs w:val="false"/>
          <w:u w:val="none"/>
        </w:rPr>
      </w:pPr>
      <w:r>
        <w:rPr>
          <w:rFonts w:ascii="Aptos;sans-serif" w:hAnsi="Aptos;sans-serif"/>
          <w:b w:val="false"/>
          <w:bCs w:val="false"/>
          <w:u w:val="none"/>
        </w:rPr>
        <w:t>The Evaluation database</w:t>
      </w:r>
    </w:p>
    <w:p>
      <w:pPr>
        <w:pStyle w:val="BlockQuotation"/>
        <w:numPr>
          <w:ilvl w:val="1"/>
          <w:numId w:val="6"/>
        </w:numPr>
        <w:bidi w:val="0"/>
        <w:spacing w:before="0" w:after="283"/>
        <w:ind w:hanging="360" w:start="1080" w:end="567"/>
        <w:jc w:val="start"/>
        <w:rPr>
          <w:rFonts w:ascii="Aptos;sans-serif" w:hAnsi="Aptos;sans-serif"/>
          <w:b w:val="false"/>
          <w:bCs w:val="false"/>
          <w:u w:val="none"/>
        </w:rPr>
      </w:pPr>
      <w:r>
        <w:rPr>
          <w:rFonts w:ascii="Aptos;sans-serif" w:hAnsi="Aptos;sans-serif"/>
          <w:b w:val="false"/>
          <w:bCs w:val="false"/>
          <w:u w:val="none"/>
        </w:rPr>
        <w:t xml:space="preserve">The HR database for the Mock SSO </w:t>
      </w:r>
    </w:p>
    <w:p>
      <w:pPr>
        <w:pStyle w:val="BlockQuotation"/>
        <w:numPr>
          <w:ilvl w:val="0"/>
          <w:numId w:val="6"/>
        </w:numPr>
        <w:bidi w:val="0"/>
        <w:spacing w:before="0" w:after="283"/>
        <w:ind w:hanging="360" w:start="720" w:end="567"/>
        <w:jc w:val="start"/>
        <w:rPr>
          <w:rFonts w:ascii="Aptos;sans-serif" w:hAnsi="Aptos;sans-serif"/>
          <w:b w:val="false"/>
          <w:bCs w:val="false"/>
          <w:u w:val="none"/>
        </w:rPr>
      </w:pPr>
      <w:r>
        <w:rPr>
          <w:rFonts w:ascii="Aptos;sans-serif" w:hAnsi="Aptos;sans-serif"/>
          <w:b w:val="false"/>
          <w:bCs w:val="false"/>
          <w:u w:val="none"/>
        </w:rPr>
        <w:t>The Java projects hosted in Eclipse</w:t>
      </w:r>
    </w:p>
    <w:p>
      <w:pPr>
        <w:pStyle w:val="BlockQuotation"/>
        <w:numPr>
          <w:ilvl w:val="1"/>
          <w:numId w:val="6"/>
        </w:numPr>
        <w:bidi w:val="0"/>
        <w:spacing w:before="0" w:after="283"/>
        <w:ind w:hanging="360" w:start="1080" w:end="567"/>
        <w:jc w:val="start"/>
        <w:rPr>
          <w:rFonts w:ascii="Aptos;sans-serif" w:hAnsi="Aptos;sans-serif"/>
          <w:b w:val="false"/>
          <w:bCs w:val="false"/>
          <w:u w:val="none"/>
        </w:rPr>
      </w:pPr>
      <w:r>
        <w:rPr>
          <w:rFonts w:ascii="Aptos;sans-serif" w:hAnsi="Aptos;sans-serif"/>
          <w:b w:val="false"/>
          <w:bCs w:val="false"/>
          <w:u w:val="none"/>
        </w:rPr>
        <w:t xml:space="preserve">The </w:t>
      </w:r>
      <w:r>
        <w:rPr>
          <w:rFonts w:ascii="Aptos;sans-serif" w:hAnsi="Aptos;sans-serif"/>
          <w:b/>
          <w:bCs/>
          <w:u w:val="none"/>
        </w:rPr>
        <w:t>eval</w:t>
      </w:r>
      <w:r>
        <w:rPr>
          <w:rFonts w:ascii="Aptos;sans-serif" w:hAnsi="Aptos;sans-serif"/>
          <w:b w:val="false"/>
          <w:bCs w:val="false"/>
          <w:u w:val="none"/>
        </w:rPr>
        <w:t xml:space="preserve"> web site used by the students</w:t>
      </w:r>
    </w:p>
    <w:p>
      <w:pPr>
        <w:pStyle w:val="BlockQuotation"/>
        <w:numPr>
          <w:ilvl w:val="1"/>
          <w:numId w:val="6"/>
        </w:numPr>
        <w:bidi w:val="0"/>
        <w:spacing w:before="0" w:after="283"/>
        <w:ind w:hanging="360" w:start="1080" w:end="567"/>
        <w:jc w:val="start"/>
        <w:rPr>
          <w:rFonts w:ascii="Aptos;sans-serif" w:hAnsi="Aptos;sans-serif"/>
          <w:b w:val="false"/>
          <w:bCs w:val="false"/>
          <w:u w:val="none"/>
        </w:rPr>
      </w:pPr>
      <w:r>
        <w:rPr>
          <w:rFonts w:ascii="Aptos;sans-serif" w:hAnsi="Aptos;sans-serif"/>
          <w:b w:val="false"/>
          <w:bCs w:val="false"/>
          <w:u w:val="none"/>
        </w:rPr>
        <w:t xml:space="preserve">The </w:t>
      </w:r>
      <w:r>
        <w:rPr>
          <w:rFonts w:ascii="Aptos;sans-serif" w:hAnsi="Aptos;sans-serif"/>
          <w:b/>
          <w:bCs/>
          <w:u w:val="none"/>
        </w:rPr>
        <w:t>project</w:t>
      </w:r>
      <w:r>
        <w:rPr>
          <w:rFonts w:ascii="Aptos;sans-serif" w:hAnsi="Aptos;sans-serif"/>
          <w:b w:val="false"/>
          <w:bCs w:val="false"/>
          <w:u w:val="none"/>
        </w:rPr>
        <w:t xml:space="preserve"> web site used to host the Phase I Project files</w:t>
      </w:r>
    </w:p>
    <w:p>
      <w:pPr>
        <w:pStyle w:val="BlockQuotation"/>
        <w:numPr>
          <w:ilvl w:val="1"/>
          <w:numId w:val="6"/>
        </w:numPr>
        <w:bidi w:val="0"/>
        <w:spacing w:before="0" w:after="283"/>
        <w:ind w:hanging="360" w:start="1080" w:end="567"/>
        <w:jc w:val="start"/>
        <w:rPr>
          <w:rFonts w:ascii="Aptos;sans-serif" w:hAnsi="Aptos;sans-serif"/>
          <w:b w:val="false"/>
          <w:bCs w:val="false"/>
          <w:u w:val="none"/>
        </w:rPr>
      </w:pPr>
      <w:r>
        <w:rPr>
          <w:rFonts w:ascii="Aptos;sans-serif" w:hAnsi="Aptos;sans-serif"/>
          <w:b w:val="false"/>
          <w:bCs w:val="false"/>
          <w:u w:val="none"/>
        </w:rPr>
        <w:t xml:space="preserve">The </w:t>
      </w:r>
      <w:r>
        <w:rPr>
          <w:rFonts w:ascii="Aptos;sans-serif" w:hAnsi="Aptos;sans-serif"/>
          <w:b/>
          <w:bCs/>
          <w:u w:val="none"/>
        </w:rPr>
        <w:t>auth_service</w:t>
      </w:r>
      <w:r>
        <w:rPr>
          <w:rFonts w:ascii="Aptos;sans-serif" w:hAnsi="Aptos;sans-serif"/>
          <w:b w:val="false"/>
          <w:bCs w:val="false"/>
          <w:u w:val="none"/>
        </w:rPr>
        <w:t xml:space="preserve"> web site used to validate an Employee Sign-on</w:t>
      </w:r>
    </w:p>
    <w:p>
      <w:pPr>
        <w:pStyle w:val="BlockQuotation"/>
        <w:numPr>
          <w:ilvl w:val="1"/>
          <w:numId w:val="6"/>
        </w:numPr>
        <w:bidi w:val="0"/>
        <w:spacing w:before="0" w:after="283"/>
        <w:ind w:hanging="360" w:start="1080" w:end="567"/>
        <w:jc w:val="start"/>
        <w:rPr>
          <w:rFonts w:ascii="Aptos;sans-serif" w:hAnsi="Aptos;sans-serif"/>
          <w:b w:val="false"/>
          <w:bCs w:val="false"/>
          <w:u w:val="none"/>
        </w:rPr>
      </w:pPr>
      <w:r>
        <w:rPr>
          <w:rFonts w:ascii="Aptos;sans-serif" w:hAnsi="Aptos;sans-serif"/>
          <w:b w:val="false"/>
          <w:bCs w:val="false"/>
          <w:u w:val="none"/>
        </w:rPr>
        <w:t xml:space="preserve">The </w:t>
      </w:r>
      <w:r>
        <w:rPr>
          <w:rFonts w:ascii="Aptos;sans-serif" w:hAnsi="Aptos;sans-serif"/>
          <w:b/>
          <w:bCs/>
          <w:u w:val="none"/>
        </w:rPr>
        <w:t>mock_sso</w:t>
      </w:r>
      <w:r>
        <w:rPr>
          <w:rFonts w:ascii="Aptos;sans-serif" w:hAnsi="Aptos;sans-serif"/>
          <w:b w:val="false"/>
          <w:bCs w:val="false"/>
          <w:u w:val="none"/>
        </w:rPr>
        <w:t xml:space="preserve"> REST Web Service used to mock an Employee Sign-on</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Aptos">
    <w:altName w:val="sans-serif"/>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60"/>
  <w:defaultTabStop w:val="4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erif CJK SC" w:cs="Lohit Devanagari"/>
      <w:color w:val="auto"/>
      <w:kern w:val="2"/>
      <w:sz w:val="24"/>
      <w:szCs w:val="24"/>
      <w:lang w:val="en-US"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lockQuotation">
    <w:name w:val="Block Quotation"/>
    <w:basedOn w:val="Normal"/>
    <w:qFormat/>
    <w:pPr>
      <w:spacing w:before="0" w:after="283"/>
      <w:ind w:hanging="0" w:start="567" w:end="567"/>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nathan@Earl-Family.Net" TargetMode="External"/><Relationship Id="rId3" Type="http://schemas.openxmlformats.org/officeDocument/2006/relationships/hyperlink" Target="mailto:JREarl@Comcast.Net" TargetMode="External"/><Relationship Id="rId4" Type="http://schemas.openxmlformats.org/officeDocument/2006/relationships/hyperlink" Target="https://github.com/exgnosis/RocketBootCamp-Prep" TargetMode="External"/><Relationship Id="rId5" Type="http://schemas.openxmlformats.org/officeDocument/2006/relationships/hyperlink" Target="https://www.jre-training.com/NextGenPhaseI/" TargetMode="External"/><Relationship Id="rId6" Type="http://schemas.openxmlformats.org/officeDocument/2006/relationships/hyperlink" Target="https://labs.protechtraining.com/" TargetMode="External"/><Relationship Id="rId7" Type="http://schemas.openxmlformats.org/officeDocument/2006/relationships/hyperlink" Target="https://labs.protechtraining.com/" TargetMode="External"/><Relationship Id="rId8" Type="http://schemas.openxmlformats.org/officeDocument/2006/relationships/hyperlink" Target="https://github.com/exgnosis/RocketBootCamp-Prep" TargetMode="External"/><Relationship Id="rId9" Type="http://schemas.openxmlformats.org/officeDocument/2006/relationships/hyperlink" Target="https://github.com/exgnosis/RocketBootCamp" TargetMode="External"/><Relationship Id="rId10" Type="http://schemas.openxmlformats.org/officeDocument/2006/relationships/hyperlink" Target="http://172.16.0.103:8080/project" TargetMode="External"/><Relationship Id="rId11" Type="http://schemas.openxmlformats.org/officeDocument/2006/relationships/hyperlink" Target="https://www.jre-training.com/NextGen/SupplementaryFiles/" TargetMode="External"/><Relationship Id="rId12" Type="http://schemas.openxmlformats.org/officeDocument/2006/relationships/hyperlink" Target="http://172.16.0.103:8080/project" TargetMode="External"/><Relationship Id="rId13" Type="http://schemas.openxmlformats.org/officeDocument/2006/relationships/hyperlink" Target="http://172.16.0.103:8080/eval" TargetMode="External"/><Relationship Id="rId14" Type="http://schemas.openxmlformats.org/officeDocument/2006/relationships/hyperlink" Target="mailto:Jonathan@Earl-Family.Net" TargetMode="External"/><Relationship Id="rId15" Type="http://schemas.openxmlformats.org/officeDocument/2006/relationships/hyperlink" Target="mailto:JREarl@Comcast.Net"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494</TotalTime>
  <Application>LibreOffice/7.6.7.2$Linux_X86_64 LibreOffice_project/60$Build-2</Application>
  <AppVersion>15.0000</AppVersion>
  <Pages>9</Pages>
  <Words>2640</Words>
  <Characters>13609</Characters>
  <CharactersWithSpaces>16095</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2026-05-15T12:03:55Z</dcterms:created>
  <dc:creator/>
  <dc:description/>
  <dc:language>en-US</dc:language>
  <cp:lastModifiedBy/>
  <dcterms:modified xsi:type="dcterms:W3CDTF">2026-05-30T14:08:31Z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file>